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04B" w:rsidRPr="00382D96" w:rsidRDefault="00AA0F64" w:rsidP="00382D96">
      <w:pPr>
        <w:pStyle w:val="ConsPlusTitlePage"/>
        <w:rPr>
          <w:rFonts w:ascii="Times New Roman" w:hAnsi="Times New Roman" w:cs="Times New Roman"/>
          <w:sz w:val="24"/>
          <w:szCs w:val="24"/>
        </w:rPr>
      </w:pPr>
      <w:r>
        <w:rPr>
          <w:rFonts w:ascii="Times New Roman" w:hAnsi="Times New Roman" w:cs="Times New Roman"/>
          <w:sz w:val="24"/>
          <w:szCs w:val="24"/>
        </w:rPr>
        <w:t xml:space="preserve">Рабочая </w:t>
      </w:r>
      <w:r w:rsidR="00E0204B" w:rsidRPr="00382D96">
        <w:rPr>
          <w:rFonts w:ascii="Times New Roman" w:hAnsi="Times New Roman" w:cs="Times New Roman"/>
          <w:sz w:val="24"/>
          <w:szCs w:val="24"/>
        </w:rPr>
        <w:t xml:space="preserve">Документ предоставлен </w:t>
      </w:r>
      <w:hyperlink r:id="rId5">
        <w:proofErr w:type="spellStart"/>
        <w:r w:rsidR="00E0204B" w:rsidRPr="00382D96">
          <w:rPr>
            <w:rFonts w:ascii="Times New Roman" w:hAnsi="Times New Roman" w:cs="Times New Roman"/>
            <w:color w:val="0000FF"/>
            <w:sz w:val="24"/>
            <w:szCs w:val="24"/>
          </w:rPr>
          <w:t>КонсультантПлюс</w:t>
        </w:r>
        <w:proofErr w:type="spellEnd"/>
      </w:hyperlink>
      <w:r w:rsidR="00E0204B" w:rsidRPr="00382D96">
        <w:rPr>
          <w:rFonts w:ascii="Times New Roman" w:hAnsi="Times New Roman" w:cs="Times New Roman"/>
          <w:sz w:val="24"/>
          <w:szCs w:val="24"/>
        </w:rPr>
        <w:br/>
        <w:t>Зарегистрировано в Минюсте России 30 декабря 2022 г. N 71930</w:t>
      </w:r>
    </w:p>
    <w:p w:rsidR="00E0204B" w:rsidRPr="00382D96" w:rsidRDefault="00E0204B" w:rsidP="00382D96">
      <w:pPr>
        <w:pStyle w:val="ConsPlusNormal"/>
        <w:pBdr>
          <w:bottom w:val="single" w:sz="6" w:space="0" w:color="auto"/>
        </w:pBdr>
        <w:spacing w:before="100" w:after="100"/>
        <w:jc w:val="both"/>
        <w:rPr>
          <w:rFonts w:ascii="Times New Roman" w:hAnsi="Times New Roman" w:cs="Times New Roman"/>
          <w:sz w:val="24"/>
          <w:szCs w:val="24"/>
        </w:rPr>
      </w:pPr>
    </w:p>
    <w:p w:rsidR="00E0204B" w:rsidRPr="00382D96" w:rsidRDefault="00E0204B" w:rsidP="00382D96">
      <w:pPr>
        <w:pStyle w:val="ConsPlusNormal"/>
        <w:rPr>
          <w:rFonts w:ascii="Times New Roman" w:hAnsi="Times New Roman" w:cs="Times New Roman"/>
          <w:sz w:val="24"/>
          <w:szCs w:val="24"/>
        </w:rPr>
      </w:pP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МИНИСТЕРСТВО ПРОСВЕЩЕНИЯ РОССИЙСКОЙ ФЕДЕРАЦИИ</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ПРИКАЗ</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от 24 ноября 2022 г. N 1026</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ОБ УТВЕРЖДЕНИИ ФЕДЕРАЛЬНОЙ</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АДАПТИРОВАННОЙ ОСНОВНОЙ ОБЩЕОБРАЗОВАТЕЛЬНОЙ ПРОГРАММЫ</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ОБУЧАЮЩИХСЯ С УМСТВЕННОЙ ОТСТАЛОСТЬЮ</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(ИНТЕЛЛЕКТУАЛЬНЫМИ НАРУШЕНИЯМИ)</w:t>
      </w:r>
    </w:p>
    <w:p w:rsidR="00E0204B" w:rsidRPr="00382D96" w:rsidRDefault="00E0204B" w:rsidP="00382D96">
      <w:pPr>
        <w:pStyle w:val="ConsPlusNormal"/>
        <w:jc w:val="center"/>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соответствии с </w:t>
      </w:r>
      <w:hyperlink r:id="rId6">
        <w:r w:rsidRPr="00382D96">
          <w:rPr>
            <w:rFonts w:ascii="Times New Roman" w:hAnsi="Times New Roman" w:cs="Times New Roman"/>
            <w:color w:val="0000FF"/>
            <w:sz w:val="24"/>
            <w:szCs w:val="24"/>
          </w:rPr>
          <w:t>частью 6.5 статьи 12</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7">
        <w:r w:rsidRPr="00382D96">
          <w:rPr>
            <w:rFonts w:ascii="Times New Roman" w:hAnsi="Times New Roman" w:cs="Times New Roman"/>
            <w:color w:val="0000FF"/>
            <w:sz w:val="24"/>
            <w:szCs w:val="24"/>
          </w:rPr>
          <w:t>пунктом 1</w:t>
        </w:r>
      </w:hyperlink>
      <w:r w:rsidRPr="00382D96">
        <w:rPr>
          <w:rFonts w:ascii="Times New Roman" w:hAnsi="Times New Roman" w:cs="Times New Roman"/>
          <w:sz w:val="24"/>
          <w:szCs w:val="24"/>
        </w:rPr>
        <w:t xml:space="preserve"> и </w:t>
      </w:r>
      <w:hyperlink r:id="rId8">
        <w:r w:rsidRPr="00382D96">
          <w:rPr>
            <w:rFonts w:ascii="Times New Roman" w:hAnsi="Times New Roman" w:cs="Times New Roman"/>
            <w:color w:val="0000FF"/>
            <w:sz w:val="24"/>
            <w:szCs w:val="24"/>
          </w:rPr>
          <w:t>подпунктом 4.2.6(2) пункта 4</w:t>
        </w:r>
      </w:hyperlink>
      <w:r w:rsidRPr="00382D96">
        <w:rPr>
          <w:rFonts w:ascii="Times New Roman" w:hAnsi="Times New Roman" w:cs="Times New Roman"/>
          <w:sz w:val="24"/>
          <w:szCs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Утвердить прилагаемую федеральную адаптированную основную общеобразовательную </w:t>
      </w:r>
      <w:hyperlink w:anchor="P29">
        <w:r w:rsidRPr="00382D96">
          <w:rPr>
            <w:rFonts w:ascii="Times New Roman" w:hAnsi="Times New Roman" w:cs="Times New Roman"/>
            <w:color w:val="0000FF"/>
            <w:sz w:val="24"/>
            <w:szCs w:val="24"/>
          </w:rPr>
          <w:t>программу</w:t>
        </w:r>
      </w:hyperlink>
      <w:r w:rsidRPr="00382D96">
        <w:rPr>
          <w:rFonts w:ascii="Times New Roman" w:hAnsi="Times New Roman" w:cs="Times New Roman"/>
          <w:sz w:val="24"/>
          <w:szCs w:val="24"/>
        </w:rPr>
        <w:t xml:space="preserve"> обучающихся с умственной отсталостью (интеллектуальными нарушениями).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Министр</w:t>
      </w:r>
    </w:p>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С.С.КРАВЦОВ</w:t>
      </w:r>
    </w:p>
    <w:p w:rsidR="00E0204B" w:rsidRPr="00382D96" w:rsidRDefault="00E0204B" w:rsidP="00382D96">
      <w:pPr>
        <w:pStyle w:val="ConsPlusNormal"/>
        <w:jc w:val="both"/>
        <w:rPr>
          <w:rFonts w:ascii="Times New Roman" w:hAnsi="Times New Roman" w:cs="Times New Roman"/>
          <w:sz w:val="24"/>
          <w:szCs w:val="24"/>
        </w:rPr>
      </w:pPr>
    </w:p>
    <w:p w:rsidR="00E0204B" w:rsidRPr="00382D96" w:rsidRDefault="00E0204B" w:rsidP="00382D96">
      <w:pPr>
        <w:pStyle w:val="ConsPlusNormal"/>
        <w:jc w:val="both"/>
        <w:rPr>
          <w:rFonts w:ascii="Times New Roman" w:hAnsi="Times New Roman" w:cs="Times New Roman"/>
          <w:sz w:val="24"/>
          <w:szCs w:val="24"/>
        </w:rPr>
      </w:pPr>
    </w:p>
    <w:p w:rsidR="00E0204B" w:rsidRPr="00382D96" w:rsidRDefault="00E0204B" w:rsidP="00382D96">
      <w:pPr>
        <w:pStyle w:val="ConsPlusNormal"/>
        <w:jc w:val="both"/>
        <w:rPr>
          <w:rFonts w:ascii="Times New Roman" w:hAnsi="Times New Roman" w:cs="Times New Roman"/>
          <w:sz w:val="24"/>
          <w:szCs w:val="24"/>
        </w:rPr>
      </w:pPr>
    </w:p>
    <w:p w:rsidR="00E0204B" w:rsidRPr="00382D96" w:rsidRDefault="00E0204B" w:rsidP="00382D96">
      <w:pPr>
        <w:pStyle w:val="ConsPlusNormal"/>
        <w:jc w:val="right"/>
        <w:outlineLvl w:val="0"/>
        <w:rPr>
          <w:rFonts w:ascii="Times New Roman" w:hAnsi="Times New Roman" w:cs="Times New Roman"/>
          <w:sz w:val="24"/>
          <w:szCs w:val="24"/>
        </w:rPr>
      </w:pPr>
      <w:r w:rsidRPr="00382D96">
        <w:rPr>
          <w:rFonts w:ascii="Times New Roman" w:hAnsi="Times New Roman" w:cs="Times New Roman"/>
          <w:sz w:val="24"/>
          <w:szCs w:val="24"/>
        </w:rPr>
        <w:t>Утверждена</w:t>
      </w:r>
    </w:p>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приказом Министерства просвещения</w:t>
      </w:r>
    </w:p>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Российской Федерации</w:t>
      </w:r>
    </w:p>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от 24 ноября 2022 г. N 1026</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rPr>
          <w:rFonts w:ascii="Times New Roman" w:hAnsi="Times New Roman" w:cs="Times New Roman"/>
          <w:sz w:val="24"/>
          <w:szCs w:val="24"/>
        </w:rPr>
      </w:pPr>
      <w:bookmarkStart w:id="0" w:name="P29"/>
      <w:bookmarkEnd w:id="0"/>
      <w:r w:rsidRPr="00382D96">
        <w:rPr>
          <w:rFonts w:ascii="Times New Roman" w:hAnsi="Times New Roman" w:cs="Times New Roman"/>
          <w:sz w:val="24"/>
          <w:szCs w:val="24"/>
        </w:rPr>
        <w:t>ФЕДЕРАЛЬНАЯ</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АДАПТИРОВАННАЯ ОСНОВНАЯ ОБЩЕОБРАЗОВАТЕЛЬНАЯ ПРОГРАММА</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ОБУЧАЮЩИХСЯ С УМСТВЕННОЙ ОТСТАЛОСТЬЮ</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(ИНТЕЛЛЕКТУАЛЬНЫМИ НАРУШЕНИЯМИ)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I. Общие положения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 Федеральная адаптированная основная общеобразовательная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w:t>
      </w:r>
      <w:hyperlink r:id="rId9">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обучающихся с умственной отсталостью (интеллектуальными нарушениями) &lt;1&gt; (далее - Стандарт).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&lt;1&gt; Федеральный государственный образовательный </w:t>
      </w:r>
      <w:hyperlink r:id="rId10">
        <w:r w:rsidRPr="00382D96">
          <w:rPr>
            <w:rFonts w:ascii="Times New Roman" w:hAnsi="Times New Roman" w:cs="Times New Roman"/>
            <w:color w:val="0000FF"/>
            <w:sz w:val="24"/>
            <w:szCs w:val="24"/>
          </w:rPr>
          <w:t>стандарт</w:t>
        </w:r>
      </w:hyperlink>
      <w:r w:rsidRPr="00382D96">
        <w:rPr>
          <w:rFonts w:ascii="Times New Roman" w:hAnsi="Times New Roman" w:cs="Times New Roman"/>
          <w:sz w:val="24"/>
          <w:szCs w:val="24"/>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w:t>
      </w:r>
      <w:r w:rsidRPr="00382D96">
        <w:rPr>
          <w:rFonts w:ascii="Times New Roman" w:hAnsi="Times New Roman" w:cs="Times New Roman"/>
          <w:sz w:val="24"/>
          <w:szCs w:val="24"/>
        </w:rPr>
        <w:lastRenderedPageBreak/>
        <w:t>3 февраля 2015 г., регистрационный N 35850).</w:t>
      </w:r>
    </w:p>
    <w:p w:rsidR="00E0204B" w:rsidRPr="00382D96" w:rsidRDefault="00E0204B"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&lt;2&gt;.</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&lt;2&gt; </w:t>
      </w:r>
      <w:hyperlink r:id="rId11">
        <w:r w:rsidRPr="00382D96">
          <w:rPr>
            <w:rFonts w:ascii="Times New Roman" w:hAnsi="Times New Roman" w:cs="Times New Roman"/>
            <w:color w:val="0000FF"/>
            <w:sz w:val="24"/>
            <w:szCs w:val="24"/>
          </w:rPr>
          <w:t>Пункт 10.1 статьи 2</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rsidR="00382D96" w:rsidRP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обучающихся с УО (с 1 по 4 класс, включая дополнительный класс, с 5 по 9 класс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глухих обучающихся с УО (с 5 по 9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слабослышащих и позднооглохших обучающихся с УО (с 5 по 9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слепых обучающихся с УО (с 5 по 9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слабовидящих обучающихся с УО (с 5 по 9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обучающихся с нарушениями опорно-двигательного аппарата (далее - НОДА) с УО (с 5 по 9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образования обучающихся с расстройствами аутистического спектра (далее - РАС) с УО (с 5 по 9 и с 10 по 12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АООП может быть реализована в разных формах: как совместно с другими обучающимися, так и в отдельных классах, группах или в отдельных организациях &lt;3&gt;.</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p w:rsidR="00382D96"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&lt;3&gt; </w:t>
      </w:r>
      <w:hyperlink r:id="rId12">
        <w:r w:rsidRPr="00382D96">
          <w:rPr>
            <w:rFonts w:ascii="Times New Roman" w:hAnsi="Times New Roman" w:cs="Times New Roman"/>
            <w:color w:val="0000FF"/>
            <w:sz w:val="24"/>
            <w:szCs w:val="24"/>
          </w:rPr>
          <w:t>Часть 4 статьи 79</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&lt;4&gt;.</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&lt;4&gt; </w:t>
      </w:r>
      <w:hyperlink r:id="rId13">
        <w:r w:rsidRPr="00382D96">
          <w:rPr>
            <w:rFonts w:ascii="Times New Roman" w:hAnsi="Times New Roman" w:cs="Times New Roman"/>
            <w:color w:val="0000FF"/>
            <w:sz w:val="24"/>
            <w:szCs w:val="24"/>
          </w:rPr>
          <w:t>Статья 15</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E0204B" w:rsidRPr="00382D96" w:rsidRDefault="00E0204B"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 В основу разработки ФАООП УО заложены дифференцированный и </w:t>
      </w: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xml:space="preserve"> подходы.</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382D96" w:rsidRDefault="00E0204B" w:rsidP="00382D96">
      <w:pPr>
        <w:pStyle w:val="ConsPlusNormal"/>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382D96" w:rsidRDefault="00E0204B" w:rsidP="00382D96">
      <w:pPr>
        <w:pStyle w:val="ConsPlusNormal"/>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Основным средством реализации </w:t>
      </w:r>
      <w:proofErr w:type="spellStart"/>
      <w:r w:rsidRPr="00382D96">
        <w:rPr>
          <w:rFonts w:ascii="Times New Roman" w:hAnsi="Times New Roman" w:cs="Times New Roman"/>
          <w:sz w:val="24"/>
          <w:szCs w:val="24"/>
        </w:rPr>
        <w:t>деятельностного</w:t>
      </w:r>
      <w:proofErr w:type="spellEnd"/>
      <w:r w:rsidRPr="00382D96">
        <w:rPr>
          <w:rFonts w:ascii="Times New Roman" w:hAnsi="Times New Roman" w:cs="Times New Roman"/>
          <w:sz w:val="24"/>
          <w:szCs w:val="24"/>
        </w:rPr>
        <w:t xml:space="preserve"> подхода в образовании является обучение как процесс организации познавательной и </w:t>
      </w:r>
      <w:proofErr w:type="spellStart"/>
      <w:r w:rsidRPr="00382D96">
        <w:rPr>
          <w:rFonts w:ascii="Times New Roman" w:hAnsi="Times New Roman" w:cs="Times New Roman"/>
          <w:sz w:val="24"/>
          <w:szCs w:val="24"/>
        </w:rPr>
        <w:t>предметнопрактической</w:t>
      </w:r>
      <w:proofErr w:type="spellEnd"/>
      <w:r w:rsidRPr="00382D96">
        <w:rPr>
          <w:rFonts w:ascii="Times New Roman" w:hAnsi="Times New Roman" w:cs="Times New Roman"/>
          <w:sz w:val="24"/>
          <w:szCs w:val="24"/>
        </w:rPr>
        <w:t xml:space="preserve"> деятельности обучающихся, обеспечивающий овладение ими содержанием образования.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контексте разработки ФАООП УО реализация </w:t>
      </w:r>
      <w:proofErr w:type="spellStart"/>
      <w:r w:rsidRPr="00382D96">
        <w:rPr>
          <w:rFonts w:ascii="Times New Roman" w:hAnsi="Times New Roman" w:cs="Times New Roman"/>
          <w:sz w:val="24"/>
          <w:szCs w:val="24"/>
        </w:rPr>
        <w:t>деятельностного</w:t>
      </w:r>
      <w:proofErr w:type="spellEnd"/>
      <w:r w:rsidRPr="00382D96">
        <w:rPr>
          <w:rFonts w:ascii="Times New Roman" w:hAnsi="Times New Roman" w:cs="Times New Roman"/>
          <w:sz w:val="24"/>
          <w:szCs w:val="24"/>
        </w:rPr>
        <w:t xml:space="preserve"> подхода обеспечивает:</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придание результатам образования социально и личностно значимого характера;</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w:t>
      </w:r>
    </w:p>
    <w:p w:rsidR="00E0204B"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382D96" w:rsidRP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5. В основу ФАООП УО положены следующие принципы:</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принципы государственной политики Российской Федерации в области образования &lt;5&gt;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p w:rsidR="00E0204B"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&lt;5&gt; </w:t>
      </w:r>
      <w:hyperlink r:id="rId14">
        <w:r w:rsidRPr="00382D96">
          <w:rPr>
            <w:rFonts w:ascii="Times New Roman" w:hAnsi="Times New Roman" w:cs="Times New Roman"/>
            <w:color w:val="0000FF"/>
            <w:sz w:val="24"/>
            <w:szCs w:val="24"/>
          </w:rPr>
          <w:t>Часть 1 статьи 3</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7598).</w:t>
      </w:r>
    </w:p>
    <w:p w:rsidR="00382D96" w:rsidRP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онтогенетический принцип;</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w:t>
      </w:r>
      <w:proofErr w:type="spellStart"/>
      <w:r w:rsidRPr="00382D96">
        <w:rPr>
          <w:rFonts w:ascii="Times New Roman" w:hAnsi="Times New Roman" w:cs="Times New Roman"/>
          <w:sz w:val="24"/>
          <w:szCs w:val="24"/>
        </w:rPr>
        <w:t>предметнопрактической</w:t>
      </w:r>
      <w:proofErr w:type="spellEnd"/>
      <w:r w:rsidRPr="00382D96">
        <w:rPr>
          <w:rFonts w:ascii="Times New Roman" w:hAnsi="Times New Roman" w:cs="Times New Roman"/>
          <w:sz w:val="24"/>
          <w:szCs w:val="24"/>
        </w:rPr>
        <w:t xml:space="preserve"> деятельности, способами и приемами познавательной и учебной деятельности, коммуникативной деятельности и нормативным поведением;</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сотрудничества с семьей.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6. Структура ФАООП УО включает целевой, содержательный и организационный разделы в соответствии с требованиями </w:t>
      </w:r>
      <w:hyperlink r:id="rId15">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&lt;6&gt;</w:t>
      </w:r>
    </w:p>
    <w:p w:rsidR="00382D96"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204B" w:rsidRPr="00382D96">
        <w:tc>
          <w:tcPr>
            <w:tcW w:w="60" w:type="dxa"/>
            <w:tcBorders>
              <w:top w:val="nil"/>
              <w:left w:val="nil"/>
              <w:bottom w:val="nil"/>
              <w:right w:val="nil"/>
            </w:tcBorders>
            <w:shd w:val="clear" w:color="auto" w:fill="CED3F1"/>
            <w:tcMar>
              <w:top w:w="0" w:type="dxa"/>
              <w:left w:w="0" w:type="dxa"/>
              <w:bottom w:w="0" w:type="dxa"/>
              <w:right w:w="0" w:type="dxa"/>
            </w:tcMar>
          </w:tcPr>
          <w:p w:rsidR="00E0204B" w:rsidRPr="00382D96" w:rsidRDefault="00E0204B" w:rsidP="00382D9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0204B" w:rsidRPr="00382D96" w:rsidRDefault="00E0204B" w:rsidP="00382D9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0204B" w:rsidRPr="00382D96" w:rsidRDefault="00E0204B" w:rsidP="00382D96">
            <w:pPr>
              <w:pStyle w:val="ConsPlusNormal"/>
              <w:jc w:val="both"/>
              <w:rPr>
                <w:rFonts w:ascii="Times New Roman" w:hAnsi="Times New Roman" w:cs="Times New Roman"/>
                <w:sz w:val="24"/>
                <w:szCs w:val="24"/>
              </w:rPr>
            </w:pPr>
            <w:proofErr w:type="spellStart"/>
            <w:r w:rsidRPr="00382D96">
              <w:rPr>
                <w:rFonts w:ascii="Times New Roman" w:hAnsi="Times New Roman" w:cs="Times New Roman"/>
                <w:color w:val="392C69"/>
                <w:sz w:val="24"/>
                <w:szCs w:val="24"/>
              </w:rPr>
              <w:t>КонсультантПлюс</w:t>
            </w:r>
            <w:proofErr w:type="spellEnd"/>
            <w:r w:rsidRPr="00382D96">
              <w:rPr>
                <w:rFonts w:ascii="Times New Roman" w:hAnsi="Times New Roman" w:cs="Times New Roman"/>
                <w:color w:val="392C69"/>
                <w:sz w:val="24"/>
                <w:szCs w:val="24"/>
              </w:rPr>
              <w:t>: примечание.</w:t>
            </w:r>
          </w:p>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color w:val="392C69"/>
                <w:sz w:val="24"/>
                <w:szCs w:val="24"/>
              </w:rPr>
              <w:t>В официальном тексте документа, видимо, допущена опечатка: имеется в виду п. 2.8, а не п. 8.</w:t>
            </w:r>
          </w:p>
        </w:tc>
        <w:tc>
          <w:tcPr>
            <w:tcW w:w="113" w:type="dxa"/>
            <w:tcBorders>
              <w:top w:val="nil"/>
              <w:left w:val="nil"/>
              <w:bottom w:val="nil"/>
              <w:right w:val="nil"/>
            </w:tcBorders>
            <w:shd w:val="clear" w:color="auto" w:fill="F4F3F8"/>
            <w:tcMar>
              <w:top w:w="0" w:type="dxa"/>
              <w:left w:w="0" w:type="dxa"/>
              <w:bottom w:w="0" w:type="dxa"/>
              <w:right w:w="0" w:type="dxa"/>
            </w:tcMar>
          </w:tcPr>
          <w:p w:rsidR="00E0204B" w:rsidRPr="00382D96" w:rsidRDefault="00E0204B" w:rsidP="00382D96">
            <w:pPr>
              <w:pStyle w:val="ConsPlusNormal"/>
              <w:rPr>
                <w:rFonts w:ascii="Times New Roman" w:hAnsi="Times New Roman" w:cs="Times New Roman"/>
                <w:sz w:val="24"/>
                <w:szCs w:val="24"/>
              </w:rPr>
            </w:pPr>
          </w:p>
        </w:tc>
      </w:tr>
    </w:tbl>
    <w:p w:rsidR="00E0204B" w:rsidRPr="00382D96" w:rsidRDefault="00E0204B" w:rsidP="00382D96">
      <w:pPr>
        <w:pStyle w:val="ConsPlusNormal"/>
        <w:spacing w:before="26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&lt;6&gt; </w:t>
      </w:r>
      <w:hyperlink r:id="rId16">
        <w:r w:rsidRPr="00382D96">
          <w:rPr>
            <w:rFonts w:ascii="Times New Roman" w:hAnsi="Times New Roman" w:cs="Times New Roman"/>
            <w:color w:val="0000FF"/>
            <w:sz w:val="24"/>
            <w:szCs w:val="24"/>
          </w:rPr>
          <w:t>Пункт 8</w:t>
        </w:r>
      </w:hyperlink>
      <w:r w:rsidRPr="00382D96">
        <w:rPr>
          <w:rFonts w:ascii="Times New Roman" w:hAnsi="Times New Roman" w:cs="Times New Roman"/>
          <w:sz w:val="24"/>
          <w:szCs w:val="24"/>
        </w:rPr>
        <w:t xml:space="preserve"> Стандарта.</w:t>
      </w:r>
    </w:p>
    <w:p w:rsidR="00E0204B" w:rsidRPr="00382D96" w:rsidRDefault="00E0204B"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w:t>
      </w:r>
      <w:hyperlink r:id="rId17">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w:t>
      </w:r>
      <w:r w:rsidRPr="00382D96">
        <w:rPr>
          <w:rFonts w:ascii="Times New Roman" w:hAnsi="Times New Roman" w:cs="Times New Roman"/>
          <w:sz w:val="24"/>
          <w:szCs w:val="24"/>
        </w:rPr>
        <w:lastRenderedPageBreak/>
        <w:t>обучения с содержанием и итоговыми достижениями сверстников, не имеющих ограничений здоровья.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 основе </w:t>
      </w:r>
      <w:hyperlink r:id="rId18">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АООП для обучающихся с умственной отсталостью, имеющих инвалидность, дополняется индивидуальной программой реабилитации или </w:t>
      </w:r>
      <w:proofErr w:type="spellStart"/>
      <w:r w:rsidRPr="00382D96">
        <w:rPr>
          <w:rFonts w:ascii="Times New Roman" w:hAnsi="Times New Roman" w:cs="Times New Roman"/>
          <w:sz w:val="24"/>
          <w:szCs w:val="24"/>
        </w:rPr>
        <w:t>абилитации</w:t>
      </w:r>
      <w:proofErr w:type="spellEnd"/>
      <w:r w:rsidRPr="00382D96">
        <w:rPr>
          <w:rFonts w:ascii="Times New Roman" w:hAnsi="Times New Roman" w:cs="Times New Roman"/>
          <w:sz w:val="24"/>
          <w:szCs w:val="24"/>
        </w:rPr>
        <w:t xml:space="preserve"> инвалида (далее - ИПРА) в части создания специальных условий получения образования.</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II. Целевой раздел ФАООП УО (вариант 1)</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w:t>
      </w:r>
      <w:proofErr w:type="spellStart"/>
      <w:r w:rsidRPr="00382D96">
        <w:rPr>
          <w:rFonts w:ascii="Times New Roman" w:hAnsi="Times New Roman" w:cs="Times New Roman"/>
          <w:sz w:val="24"/>
          <w:szCs w:val="24"/>
        </w:rPr>
        <w:t>духовнонравственными</w:t>
      </w:r>
      <w:proofErr w:type="spellEnd"/>
      <w:r w:rsidRPr="00382D96">
        <w:rPr>
          <w:rFonts w:ascii="Times New Roman" w:hAnsi="Times New Roman" w:cs="Times New Roman"/>
          <w:sz w:val="24"/>
          <w:szCs w:val="24"/>
        </w:rPr>
        <w:t xml:space="preserve"> и социокультурными ценностями;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выявление и развитие возможностей и </w:t>
      </w:r>
      <w:proofErr w:type="gramStart"/>
      <w:r w:rsidRPr="00382D96">
        <w:rPr>
          <w:rFonts w:ascii="Times New Roman" w:hAnsi="Times New Roman" w:cs="Times New Roman"/>
          <w:sz w:val="24"/>
          <w:szCs w:val="24"/>
        </w:rPr>
        <w:t>способностей</w:t>
      </w:r>
      <w:proofErr w:type="gramEnd"/>
      <w:r w:rsidRPr="00382D96">
        <w:rPr>
          <w:rFonts w:ascii="Times New Roman" w:hAnsi="Times New Roman" w:cs="Times New Roman"/>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E0204B"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382D96">
        <w:rPr>
          <w:rFonts w:ascii="Times New Roman" w:hAnsi="Times New Roman" w:cs="Times New Roman"/>
          <w:sz w:val="24"/>
          <w:szCs w:val="24"/>
        </w:rPr>
        <w:t>внутришкольной</w:t>
      </w:r>
      <w:proofErr w:type="spellEnd"/>
      <w:r w:rsidRPr="00382D96">
        <w:rPr>
          <w:rFonts w:ascii="Times New Roman" w:hAnsi="Times New Roman" w:cs="Times New Roman"/>
          <w:sz w:val="24"/>
          <w:szCs w:val="24"/>
        </w:rPr>
        <w:t xml:space="preserve"> социальной среды.</w:t>
      </w:r>
    </w:p>
    <w:p w:rsidR="00382D96" w:rsidRDefault="00382D96" w:rsidP="00382D96">
      <w:pPr>
        <w:pStyle w:val="ConsPlusNormal"/>
        <w:ind w:firstLine="540"/>
        <w:jc w:val="both"/>
        <w:rPr>
          <w:rFonts w:ascii="Times New Roman" w:hAnsi="Times New Roman" w:cs="Times New Roman"/>
          <w:sz w:val="24"/>
          <w:szCs w:val="24"/>
        </w:rPr>
      </w:pPr>
    </w:p>
    <w:p w:rsidR="00382D96" w:rsidRDefault="00382D96" w:rsidP="00382D96">
      <w:pPr>
        <w:pStyle w:val="ConsPlusNormal"/>
        <w:ind w:firstLine="540"/>
        <w:jc w:val="both"/>
        <w:rPr>
          <w:rFonts w:ascii="Times New Roman" w:hAnsi="Times New Roman" w:cs="Times New Roman"/>
          <w:sz w:val="24"/>
          <w:szCs w:val="24"/>
        </w:rPr>
      </w:pPr>
    </w:p>
    <w:p w:rsidR="00382D96" w:rsidRPr="00382D96" w:rsidRDefault="00382D96"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p>
    <w:p w:rsid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lastRenderedPageBreak/>
        <w:t xml:space="preserve">8.3. Общая характеристика ФАООП УО (вариант 1), разработанной с учетом </w:t>
      </w:r>
      <w:proofErr w:type="gramStart"/>
      <w:r w:rsidRPr="00382D96">
        <w:rPr>
          <w:rFonts w:ascii="Times New Roman" w:hAnsi="Times New Roman" w:cs="Times New Roman"/>
          <w:sz w:val="24"/>
          <w:szCs w:val="24"/>
        </w:rPr>
        <w:t>особых образовательных потребностей</w:t>
      </w:r>
      <w:proofErr w:type="gramEnd"/>
      <w:r w:rsidRPr="00382D96">
        <w:rPr>
          <w:rFonts w:ascii="Times New Roman" w:hAnsi="Times New Roman" w:cs="Times New Roman"/>
          <w:sz w:val="24"/>
          <w:szCs w:val="24"/>
        </w:rPr>
        <w:t xml:space="preserve"> обучающихся с умственной отсталостью (интеллектуальными нарушениями).</w:t>
      </w:r>
    </w:p>
    <w:p w:rsidR="00382D96" w:rsidRDefault="00E0204B" w:rsidP="00382D96">
      <w:pPr>
        <w:pStyle w:val="ConsPlusTitle"/>
        <w:ind w:firstLine="540"/>
        <w:jc w:val="both"/>
        <w:outlineLvl w:val="3"/>
        <w:rPr>
          <w:rFonts w:ascii="Times New Roman" w:hAnsi="Times New Roman" w:cs="Times New Roman"/>
          <w:b w:val="0"/>
          <w:sz w:val="24"/>
          <w:szCs w:val="24"/>
        </w:rPr>
      </w:pPr>
      <w:r w:rsidRPr="00382D96">
        <w:rPr>
          <w:rFonts w:ascii="Times New Roman" w:hAnsi="Times New Roman" w:cs="Times New Roman"/>
          <w:b w:val="0"/>
          <w:sz w:val="24"/>
          <w:szCs w:val="24"/>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E0204B" w:rsidRPr="00382D96" w:rsidRDefault="00E0204B" w:rsidP="00382D96">
      <w:pPr>
        <w:pStyle w:val="ConsPlusTitle"/>
        <w:ind w:firstLine="540"/>
        <w:jc w:val="both"/>
        <w:outlineLvl w:val="3"/>
        <w:rPr>
          <w:rFonts w:ascii="Times New Roman" w:hAnsi="Times New Roman" w:cs="Times New Roman"/>
          <w:b w:val="0"/>
          <w:sz w:val="24"/>
          <w:szCs w:val="24"/>
        </w:rPr>
      </w:pPr>
      <w:r w:rsidRPr="00382D96">
        <w:rPr>
          <w:rFonts w:ascii="Times New Roman" w:hAnsi="Times New Roman" w:cs="Times New Roman"/>
          <w:b w:val="0"/>
          <w:sz w:val="24"/>
          <w:szCs w:val="24"/>
        </w:rPr>
        <w:t>ФАООП УО (вариант 1) включает обязательную часть и часть, формируемую участниками образовательных отношений.</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8.3.1. Сроки реализации ФАООП УО (вариант 1) для обучающихся с умственной отсталостью составляют (интеллектуальными нарушениями) 9 - 13 лет &lt;7&gt;.</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0204B" w:rsidRPr="00382D96">
        <w:tc>
          <w:tcPr>
            <w:tcW w:w="60" w:type="dxa"/>
            <w:tcBorders>
              <w:top w:val="nil"/>
              <w:left w:val="nil"/>
              <w:bottom w:val="nil"/>
              <w:right w:val="nil"/>
            </w:tcBorders>
            <w:shd w:val="clear" w:color="auto" w:fill="CED3F1"/>
            <w:tcMar>
              <w:top w:w="0" w:type="dxa"/>
              <w:left w:w="0" w:type="dxa"/>
              <w:bottom w:w="0" w:type="dxa"/>
              <w:right w:w="0" w:type="dxa"/>
            </w:tcMar>
          </w:tcPr>
          <w:p w:rsidR="00E0204B" w:rsidRPr="00382D96" w:rsidRDefault="00E0204B" w:rsidP="00382D9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0204B" w:rsidRPr="00382D96" w:rsidRDefault="00E0204B" w:rsidP="00382D9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0204B" w:rsidRPr="00382D96" w:rsidRDefault="00E0204B" w:rsidP="00382D96">
            <w:pPr>
              <w:pStyle w:val="ConsPlusNormal"/>
              <w:jc w:val="both"/>
              <w:rPr>
                <w:rFonts w:ascii="Times New Roman" w:hAnsi="Times New Roman" w:cs="Times New Roman"/>
                <w:sz w:val="24"/>
                <w:szCs w:val="24"/>
              </w:rPr>
            </w:pPr>
            <w:proofErr w:type="spellStart"/>
            <w:r w:rsidRPr="00382D96">
              <w:rPr>
                <w:rFonts w:ascii="Times New Roman" w:hAnsi="Times New Roman" w:cs="Times New Roman"/>
                <w:color w:val="392C69"/>
                <w:sz w:val="24"/>
                <w:szCs w:val="24"/>
              </w:rPr>
              <w:t>КонсультантПлюс</w:t>
            </w:r>
            <w:proofErr w:type="spellEnd"/>
            <w:r w:rsidRPr="00382D96">
              <w:rPr>
                <w:rFonts w:ascii="Times New Roman" w:hAnsi="Times New Roman" w:cs="Times New Roman"/>
                <w:color w:val="392C69"/>
                <w:sz w:val="24"/>
                <w:szCs w:val="24"/>
              </w:rPr>
              <w:t>: примечание.</w:t>
            </w:r>
          </w:p>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color w:val="392C69"/>
                <w:sz w:val="24"/>
                <w:szCs w:val="24"/>
              </w:rPr>
              <w:t>В официальном тексте документа, видимо, допущена опечатка: имеется в виду п. 1.13, а не п. 13.</w:t>
            </w:r>
          </w:p>
        </w:tc>
        <w:tc>
          <w:tcPr>
            <w:tcW w:w="113" w:type="dxa"/>
            <w:tcBorders>
              <w:top w:val="nil"/>
              <w:left w:val="nil"/>
              <w:bottom w:val="nil"/>
              <w:right w:val="nil"/>
            </w:tcBorders>
            <w:shd w:val="clear" w:color="auto" w:fill="F4F3F8"/>
            <w:tcMar>
              <w:top w:w="0" w:type="dxa"/>
              <w:left w:w="0" w:type="dxa"/>
              <w:bottom w:w="0" w:type="dxa"/>
              <w:right w:w="0" w:type="dxa"/>
            </w:tcMar>
          </w:tcPr>
          <w:p w:rsidR="00E0204B" w:rsidRPr="00382D96" w:rsidRDefault="00E0204B" w:rsidP="00382D96">
            <w:pPr>
              <w:pStyle w:val="ConsPlusNormal"/>
              <w:rPr>
                <w:rFonts w:ascii="Times New Roman" w:hAnsi="Times New Roman" w:cs="Times New Roman"/>
                <w:sz w:val="24"/>
                <w:szCs w:val="24"/>
              </w:rPr>
            </w:pPr>
          </w:p>
        </w:tc>
      </w:tr>
    </w:tbl>
    <w:p w:rsidR="00E0204B" w:rsidRPr="00382D96" w:rsidRDefault="00E0204B" w:rsidP="00382D96">
      <w:pPr>
        <w:pStyle w:val="ConsPlusNormal"/>
        <w:spacing w:before="26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&lt;7&gt; </w:t>
      </w:r>
      <w:hyperlink r:id="rId19">
        <w:r w:rsidRPr="00382D96">
          <w:rPr>
            <w:rFonts w:ascii="Times New Roman" w:hAnsi="Times New Roman" w:cs="Times New Roman"/>
            <w:color w:val="0000FF"/>
            <w:sz w:val="24"/>
            <w:szCs w:val="24"/>
          </w:rPr>
          <w:t>Пункт 13</w:t>
        </w:r>
      </w:hyperlink>
      <w:r w:rsidRPr="00382D96">
        <w:rPr>
          <w:rFonts w:ascii="Times New Roman" w:hAnsi="Times New Roman" w:cs="Times New Roman"/>
          <w:sz w:val="24"/>
          <w:szCs w:val="24"/>
        </w:rPr>
        <w:t xml:space="preserve"> Стандарта.</w:t>
      </w:r>
    </w:p>
    <w:p w:rsidR="00E0204B" w:rsidRPr="00382D96" w:rsidRDefault="00E0204B"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реализации ФАООП УО (вариант 1) может быть выделено два или три этапа:</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I этап - 1 - 4 классы и дополнительный класс;</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II этап - 5 - 9 классы;</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III этап - 10 - 12 классы.</w:t>
      </w:r>
    </w:p>
    <w:p w:rsid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8.3.2. Цель первого этапа состоит в формировании основ предметных знаний и умений, коррекции недостатков психофизического развития обучающихся.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 данном этапе организуется первый дополнительный класс, деятельность которого направлена на решение </w:t>
      </w:r>
      <w:proofErr w:type="spellStart"/>
      <w:r w:rsidRPr="00382D96">
        <w:rPr>
          <w:rFonts w:ascii="Times New Roman" w:hAnsi="Times New Roman" w:cs="Times New Roman"/>
          <w:sz w:val="24"/>
          <w:szCs w:val="24"/>
        </w:rPr>
        <w:t>диагностико</w:t>
      </w:r>
      <w:proofErr w:type="spellEnd"/>
      <w:r w:rsidRPr="00382D96">
        <w:rPr>
          <w:rFonts w:ascii="Times New Roman" w:hAnsi="Times New Roman" w:cs="Times New Roman"/>
          <w:sz w:val="24"/>
          <w:szCs w:val="24"/>
        </w:rPr>
        <w:t>-пропедевтических задач:</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сформировать у обучающихся физическую, социально-личностную, коммуникативную и интеллектуальную готовность к освоению АООП;</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382D96" w:rsidRDefault="00382D96"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8.3.3. Цель второго этапа направлена на расширение, углубление и систематизацию знаний и </w:t>
      </w:r>
      <w:proofErr w:type="gramStart"/>
      <w:r w:rsidRPr="00382D96">
        <w:rPr>
          <w:rFonts w:ascii="Times New Roman" w:hAnsi="Times New Roman" w:cs="Times New Roman"/>
          <w:sz w:val="24"/>
          <w:szCs w:val="24"/>
        </w:rPr>
        <w:t>умений</w:t>
      </w:r>
      <w:proofErr w:type="gramEnd"/>
      <w:r w:rsidRPr="00382D96">
        <w:rPr>
          <w:rFonts w:ascii="Times New Roman" w:hAnsi="Times New Roman" w:cs="Times New Roman"/>
          <w:sz w:val="24"/>
          <w:szCs w:val="24"/>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 выделение пропедевтического периода в образовании, обеспечивающего преемственность между дошкольным и школьным этапами;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 введение специальных учебных предметов и коррекционных курсов, способствующих формированию представлений о природных и социальных компонентах </w:t>
      </w:r>
      <w:r w:rsidRPr="00382D96">
        <w:rPr>
          <w:rFonts w:ascii="Times New Roman" w:hAnsi="Times New Roman" w:cs="Times New Roman"/>
          <w:sz w:val="24"/>
          <w:szCs w:val="24"/>
        </w:rPr>
        <w:lastRenderedPageBreak/>
        <w:t>окружающего мира, целенаправленное формирование умений и навыков социально-бытовой ориентировки;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г) возможность обучения по программам профессиональной подготовки квалифицированных рабочих, служащих;</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 психологическое сопровождение, оптимизирующее взаимодействие обучающегося с педагогического работниками и другими обучающимися;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е) раскрытие интересов и </w:t>
      </w:r>
      <w:proofErr w:type="gramStart"/>
      <w:r w:rsidRPr="00382D96">
        <w:rPr>
          <w:rFonts w:ascii="Times New Roman" w:hAnsi="Times New Roman" w:cs="Times New Roman"/>
          <w:sz w:val="24"/>
          <w:szCs w:val="24"/>
        </w:rPr>
        <w:t>способностей</w:t>
      </w:r>
      <w:proofErr w:type="gramEnd"/>
      <w:r w:rsidRPr="00382D96">
        <w:rPr>
          <w:rFonts w:ascii="Times New Roman" w:hAnsi="Times New Roman" w:cs="Times New Roman"/>
          <w:sz w:val="24"/>
          <w:szCs w:val="24"/>
        </w:rPr>
        <w:t xml:space="preserve"> обучающихся в разных видах практической и творческой деятельности с учетом структуры нарушения, индивидуальных особенностей;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ж) психолого-педагогическое сопровождение, направленное на установление взаимодействия семьи и организации;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 постепенное расширение образовательного пространства, выходящего за пределы организации.</w:t>
      </w:r>
    </w:p>
    <w:p w:rsid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а) обеспечении особой пространственной и временной организации образовательной среды с учетом функционального состояния центральной нервной системы, </w:t>
      </w:r>
      <w:proofErr w:type="spellStart"/>
      <w:r w:rsidRPr="00382D96">
        <w:rPr>
          <w:rFonts w:ascii="Times New Roman" w:hAnsi="Times New Roman" w:cs="Times New Roman"/>
          <w:sz w:val="24"/>
          <w:szCs w:val="24"/>
        </w:rPr>
        <w:t>нейродинамики</w:t>
      </w:r>
      <w:proofErr w:type="spellEnd"/>
      <w:r w:rsidRPr="00382D96">
        <w:rPr>
          <w:rFonts w:ascii="Times New Roman" w:hAnsi="Times New Roman" w:cs="Times New Roman"/>
          <w:sz w:val="24"/>
          <w:szCs w:val="24"/>
        </w:rPr>
        <w:t xml:space="preserve"> психических процессов, состояния слуха, времени, причин и характера его нарушения, дополнительных нарушений здоровья;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 обеспечении индивидуального психолого-педагогического сопровождения </w:t>
      </w:r>
      <w:proofErr w:type="spellStart"/>
      <w:r w:rsidRPr="00382D96">
        <w:rPr>
          <w:rFonts w:ascii="Times New Roman" w:hAnsi="Times New Roman" w:cs="Times New Roman"/>
          <w:sz w:val="24"/>
          <w:szCs w:val="24"/>
        </w:rPr>
        <w:t>кохлеарно</w:t>
      </w:r>
      <w:proofErr w:type="spellEnd"/>
      <w:r w:rsidRPr="00382D96">
        <w:rPr>
          <w:rFonts w:ascii="Times New Roman" w:hAnsi="Times New Roman" w:cs="Times New Roman"/>
          <w:sz w:val="24"/>
          <w:szCs w:val="24"/>
        </w:rPr>
        <w:t xml:space="preserve"> имплантированных обучающихся с легкой умственной отсталостью в первоначальный период после операции на этапе, запускающем реабилитацию;</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 реализации слабослышащими, позднооглохшими, </w:t>
      </w:r>
      <w:proofErr w:type="spellStart"/>
      <w:r w:rsidRPr="00382D96">
        <w:rPr>
          <w:rFonts w:ascii="Times New Roman" w:hAnsi="Times New Roman" w:cs="Times New Roman"/>
          <w:sz w:val="24"/>
          <w:szCs w:val="24"/>
        </w:rPr>
        <w:t>кохлеарно</w:t>
      </w:r>
      <w:proofErr w:type="spellEnd"/>
      <w:r w:rsidRPr="00382D96">
        <w:rPr>
          <w:rFonts w:ascii="Times New Roman" w:hAnsi="Times New Roman" w:cs="Times New Roman"/>
          <w:sz w:val="24"/>
          <w:szCs w:val="24"/>
        </w:rPr>
        <w:t xml:space="preserve"> имплантированными обучающимися умений устной коммуникации в знакомых ситуациях урочной и внеурочной деятельности;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е) формировании и развитии слухового восприятия неречевых звучаний и речи, </w:t>
      </w:r>
      <w:proofErr w:type="spellStart"/>
      <w:r w:rsidRPr="00382D96">
        <w:rPr>
          <w:rFonts w:ascii="Times New Roman" w:hAnsi="Times New Roman" w:cs="Times New Roman"/>
          <w:sz w:val="24"/>
          <w:szCs w:val="24"/>
        </w:rPr>
        <w:t>слухозрительного</w:t>
      </w:r>
      <w:proofErr w:type="spellEnd"/>
      <w:r w:rsidRPr="00382D96">
        <w:rPr>
          <w:rFonts w:ascii="Times New Roman" w:hAnsi="Times New Roman" w:cs="Times New Roman"/>
          <w:sz w:val="24"/>
          <w:szCs w:val="24"/>
        </w:rPr>
        <w:t xml:space="preserve">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w:t>
      </w:r>
      <w:proofErr w:type="spellStart"/>
      <w:r w:rsidRPr="00382D96">
        <w:rPr>
          <w:rFonts w:ascii="Times New Roman" w:hAnsi="Times New Roman" w:cs="Times New Roman"/>
          <w:sz w:val="24"/>
          <w:szCs w:val="24"/>
        </w:rPr>
        <w:t>кохлеарных</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имплантов</w:t>
      </w:r>
      <w:proofErr w:type="spellEnd"/>
      <w:r w:rsidRPr="00382D96">
        <w:rPr>
          <w:rFonts w:ascii="Times New Roman" w:hAnsi="Times New Roman" w:cs="Times New Roman"/>
          <w:sz w:val="24"/>
          <w:szCs w:val="24"/>
        </w:rPr>
        <w:t>);</w:t>
      </w:r>
    </w:p>
    <w:p w:rsidR="00382D96" w:rsidRDefault="00382D96"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 </w:t>
      </w:r>
      <w:r w:rsidR="00E0204B" w:rsidRPr="00382D96">
        <w:rPr>
          <w:rFonts w:ascii="Times New Roman" w:hAnsi="Times New Roman" w:cs="Times New Roman"/>
          <w:sz w:val="24"/>
          <w:szCs w:val="24"/>
        </w:rPr>
        <w:t xml:space="preserve">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w:t>
      </w:r>
      <w:proofErr w:type="spellStart"/>
      <w:r w:rsidR="00E0204B" w:rsidRPr="00382D96">
        <w:rPr>
          <w:rFonts w:ascii="Times New Roman" w:hAnsi="Times New Roman" w:cs="Times New Roman"/>
          <w:sz w:val="24"/>
          <w:szCs w:val="24"/>
        </w:rPr>
        <w:t>вибротактильных</w:t>
      </w:r>
      <w:proofErr w:type="spellEnd"/>
      <w:r w:rsidR="00E0204B" w:rsidRPr="00382D96">
        <w:rPr>
          <w:rFonts w:ascii="Times New Roman" w:hAnsi="Times New Roman" w:cs="Times New Roman"/>
          <w:sz w:val="24"/>
          <w:szCs w:val="24"/>
        </w:rPr>
        <w:t xml:space="preserve"> устройств.</w:t>
      </w:r>
    </w:p>
    <w:p w:rsid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а) обеспечении особой пространственной и временной организации образовательной </w:t>
      </w:r>
      <w:r w:rsidRPr="00382D96">
        <w:rPr>
          <w:rFonts w:ascii="Times New Roman" w:hAnsi="Times New Roman" w:cs="Times New Roman"/>
          <w:sz w:val="24"/>
          <w:szCs w:val="24"/>
        </w:rPr>
        <w:lastRenderedPageBreak/>
        <w:t>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 развитии приемов </w:t>
      </w:r>
      <w:proofErr w:type="spellStart"/>
      <w:r w:rsidRPr="00382D96">
        <w:rPr>
          <w:rFonts w:ascii="Times New Roman" w:hAnsi="Times New Roman" w:cs="Times New Roman"/>
          <w:sz w:val="24"/>
          <w:szCs w:val="24"/>
        </w:rPr>
        <w:t>полисенсорного</w:t>
      </w:r>
      <w:proofErr w:type="spellEnd"/>
      <w:r w:rsidRPr="00382D96">
        <w:rPr>
          <w:rFonts w:ascii="Times New Roman" w:hAnsi="Times New Roman" w:cs="Times New Roman"/>
          <w:sz w:val="24"/>
          <w:szCs w:val="24"/>
        </w:rPr>
        <w:t xml:space="preserve"> восприятия предметов и объектов окружающего мира, целенаправленном формировании компенсаторных способов деятельности;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382D96">
        <w:rPr>
          <w:rFonts w:ascii="Times New Roman" w:hAnsi="Times New Roman" w:cs="Times New Roman"/>
          <w:sz w:val="24"/>
          <w:szCs w:val="24"/>
        </w:rPr>
        <w:t>светоощущением</w:t>
      </w:r>
      <w:proofErr w:type="spellEnd"/>
      <w:r w:rsidRPr="00382D96">
        <w:rPr>
          <w:rFonts w:ascii="Times New Roman" w:hAnsi="Times New Roman" w:cs="Times New Roman"/>
          <w:sz w:val="24"/>
          <w:szCs w:val="24"/>
        </w:rPr>
        <w:t>) ее восприятия;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 формировании познавательных действий и ориентировки в микро- и </w:t>
      </w:r>
      <w:proofErr w:type="spellStart"/>
      <w:r w:rsidRPr="00382D96">
        <w:rPr>
          <w:rFonts w:ascii="Times New Roman" w:hAnsi="Times New Roman" w:cs="Times New Roman"/>
          <w:sz w:val="24"/>
          <w:szCs w:val="24"/>
        </w:rPr>
        <w:t>макропространстве</w:t>
      </w:r>
      <w:proofErr w:type="spellEnd"/>
      <w:r w:rsidRPr="00382D96">
        <w:rPr>
          <w:rFonts w:ascii="Times New Roman" w:hAnsi="Times New Roman" w:cs="Times New Roman"/>
          <w:sz w:val="24"/>
          <w:szCs w:val="24"/>
        </w:rPr>
        <w:t>, коррекции нарушений в двигательной сфере;</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382D96" w:rsidRDefault="00382D96"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 </w:t>
      </w:r>
      <w:r w:rsidR="00E0204B" w:rsidRPr="00382D96">
        <w:rPr>
          <w:rFonts w:ascii="Times New Roman" w:hAnsi="Times New Roman" w:cs="Times New Roman"/>
          <w:sz w:val="24"/>
          <w:szCs w:val="24"/>
        </w:rPr>
        <w:t xml:space="preserve">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00E0204B" w:rsidRPr="00382D96">
        <w:rPr>
          <w:rFonts w:ascii="Times New Roman" w:hAnsi="Times New Roman" w:cs="Times New Roman"/>
          <w:sz w:val="24"/>
          <w:szCs w:val="24"/>
        </w:rPr>
        <w:t>вербализма</w:t>
      </w:r>
      <w:proofErr w:type="spellEnd"/>
      <w:r w:rsidR="00E0204B" w:rsidRPr="00382D96">
        <w:rPr>
          <w:rFonts w:ascii="Times New Roman" w:hAnsi="Times New Roman" w:cs="Times New Roman"/>
          <w:sz w:val="24"/>
          <w:szCs w:val="24"/>
        </w:rPr>
        <w:t xml:space="preserve"> и формализма речи.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 отборе и адаптации учебно-познавательных задач, имеющих </w:t>
      </w:r>
      <w:proofErr w:type="spellStart"/>
      <w:r w:rsidRPr="00382D96">
        <w:rPr>
          <w:rFonts w:ascii="Times New Roman" w:hAnsi="Times New Roman" w:cs="Times New Roman"/>
          <w:sz w:val="24"/>
          <w:szCs w:val="24"/>
        </w:rPr>
        <w:t>практикоориентированную</w:t>
      </w:r>
      <w:proofErr w:type="spellEnd"/>
      <w:r w:rsidRPr="00382D96">
        <w:rPr>
          <w:rFonts w:ascii="Times New Roman" w:hAnsi="Times New Roman" w:cs="Times New Roman"/>
          <w:sz w:val="24"/>
          <w:szCs w:val="24"/>
        </w:rPr>
        <w:t xml:space="preserve"> направленность и решаемых в различных предметных областях;</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 проведении специальной работы по формированию и коррекции двигательных функций, в том числе общей и мелкой моторики, </w:t>
      </w:r>
      <w:proofErr w:type="spellStart"/>
      <w:r w:rsidRPr="00382D96">
        <w:rPr>
          <w:rFonts w:ascii="Times New Roman" w:hAnsi="Times New Roman" w:cs="Times New Roman"/>
          <w:sz w:val="24"/>
          <w:szCs w:val="24"/>
        </w:rPr>
        <w:t>манипулятивной</w:t>
      </w:r>
      <w:proofErr w:type="spellEnd"/>
      <w:r w:rsidRPr="00382D96">
        <w:rPr>
          <w:rFonts w:ascii="Times New Roman" w:hAnsi="Times New Roman" w:cs="Times New Roman"/>
          <w:sz w:val="24"/>
          <w:szCs w:val="24"/>
        </w:rPr>
        <w:t xml:space="preserve"> функции рук;</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е) потребность в реализации специальных подходов к физическому воспитанию и развитию навыков самообслуживания;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ж) расширении образовательного пространства организации за счет внешних средовых ресурсов.</w:t>
      </w:r>
    </w:p>
    <w:p w:rsidR="00382D96" w:rsidRDefault="00382D96" w:rsidP="00382D96">
      <w:pPr>
        <w:pStyle w:val="ConsPlusNormal"/>
        <w:ind w:firstLine="540"/>
        <w:jc w:val="both"/>
        <w:rPr>
          <w:rFonts w:ascii="Times New Roman" w:hAnsi="Times New Roman" w:cs="Times New Roman"/>
          <w:sz w:val="24"/>
          <w:szCs w:val="24"/>
        </w:rPr>
      </w:pP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наличии отдельного помещения для психологической разгрузки.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 Планируемые результаты освоения обучающимися с легкой умственной отсталостью (интеллектуальными нарушениями).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 Результаты освоения с обучающимися с легкой умственной отсталостью АООП оцениваются как итоговые на момент завершения образования.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 обучающимися ФАООП УО (вариант 1) предполагает достижение ими двух видов результатов: личностных и предметных.</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К личностным результатам освоения ФАООП УО (вариант 1) относятся:</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 осознание себя как гражданина России; формирование чувства гордости за свою Родину;</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2) воспитание уважительного отношения к иному мнению, истории и культуре других народов;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3) сформированность адекватных представлений о собственных возможностях, о насущно необходимом жизнеобеспечении;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5) овладение социально-бытовыми навыками, используемыми в повседневной жизни;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8) принятие и освоение социальной роли обучающегося, проявление социально значимых мотивов учебной деятельности;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9) сформированность навыков сотрудничества с взрослыми и сверстниками в разных социальных ситуациях;</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11) воспитание эстетических потребностей, ценностей и чувств;</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14) проявление готовности к самостоятельной жизни.</w:t>
      </w:r>
    </w:p>
    <w:p w:rsid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ФАООП УО (вариант 1) определяет два уровня овладения предметными результатами: минимальный и достаточный.</w:t>
      </w:r>
    </w:p>
    <w:p w:rsidR="00E0204B" w:rsidRPr="00382D96"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E0204B" w:rsidRPr="00382D96" w:rsidRDefault="00E0204B" w:rsidP="00382D96">
      <w:pPr>
        <w:pStyle w:val="ConsPlusNormal"/>
        <w:ind w:firstLine="540"/>
        <w:jc w:val="both"/>
        <w:rPr>
          <w:rFonts w:ascii="Times New Roman" w:hAnsi="Times New Roman" w:cs="Times New Roman"/>
          <w:sz w:val="24"/>
          <w:szCs w:val="24"/>
        </w:rPr>
      </w:pPr>
    </w:p>
    <w:p w:rsidR="00086F2C" w:rsidRDefault="00E0204B" w:rsidP="00086F2C">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9.4.1. Минимальный уровень:</w:t>
      </w:r>
    </w:p>
    <w:p w:rsid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деление слов на слоги для переноса;</w:t>
      </w:r>
    </w:p>
    <w:p w:rsid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списывание по слогам и целыми словами с рукописного и печатного текста с орфографическим проговариванием;</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запись под диктовку слов и коротких предложений (2 - 4 слова) с изученными орфограммами;</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обозначение мягкости и твердости согласных звуков на письме гласными буквами и буквой "ь" (после предварительной отработки);</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дифференциация и подбор слов, обозначающих предметы, действия, признаки;</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составление предложений, восстановление в них нарушенного порядка слов с ориентацией на серию сюжетных картинок;</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выделение из текста предложений на заданную тему;</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участие в обсуждении темы текста и выбора заголовка к нему;</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осознанное и правильное чтение текста вслух по слогам и целыми словами;</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пересказ содержания прочитанного текста по вопросам;</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участие в коллективной работе по оценке поступков героев и событий;</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выразительное чтение наизусть 5 - 7 коротких стихотворений;</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формулировка просьб и желаний с использованием этикетных слов и выражений;</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участие в ролевых играх в соответствии с речевыми возможностями;</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 xml:space="preserve">выразительное произнесение </w:t>
      </w:r>
      <w:proofErr w:type="spellStart"/>
      <w:r w:rsidRPr="00086F2C">
        <w:rPr>
          <w:rFonts w:ascii="Times New Roman" w:hAnsi="Times New Roman" w:cs="Times New Roman"/>
          <w:b w:val="0"/>
          <w:sz w:val="24"/>
          <w:szCs w:val="24"/>
        </w:rPr>
        <w:t>чистоговорок</w:t>
      </w:r>
      <w:proofErr w:type="spellEnd"/>
      <w:r w:rsidRPr="00086F2C">
        <w:rPr>
          <w:rFonts w:ascii="Times New Roman" w:hAnsi="Times New Roman" w:cs="Times New Roman"/>
          <w:b w:val="0"/>
          <w:sz w:val="24"/>
          <w:szCs w:val="24"/>
        </w:rPr>
        <w:t>, коротких стихотворений с опорой на образец чтения педагогического работника;</w:t>
      </w:r>
    </w:p>
    <w:p w:rsidR="00086F2C"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t>участие в беседах на темы, близкие личному опыту обучающегося;</w:t>
      </w:r>
    </w:p>
    <w:p w:rsidR="00E0204B" w:rsidRPr="00086F2C" w:rsidRDefault="00E0204B" w:rsidP="00086F2C">
      <w:pPr>
        <w:pStyle w:val="ConsPlusTitle"/>
        <w:ind w:firstLine="540"/>
        <w:jc w:val="both"/>
        <w:outlineLvl w:val="3"/>
        <w:rPr>
          <w:rFonts w:ascii="Times New Roman" w:hAnsi="Times New Roman" w:cs="Times New Roman"/>
          <w:b w:val="0"/>
          <w:sz w:val="24"/>
          <w:szCs w:val="24"/>
        </w:rPr>
      </w:pPr>
      <w:r w:rsidRPr="00086F2C">
        <w:rPr>
          <w:rFonts w:ascii="Times New Roman" w:hAnsi="Times New Roman" w:cs="Times New Roman"/>
          <w:b w:val="0"/>
          <w:sz w:val="24"/>
          <w:szCs w:val="24"/>
        </w:rPr>
        <w:lastRenderedPageBreak/>
        <w:t>ответы на вопросы педагогического работника по содержанию прослушанных и (или) просмотренных радио- и телепередач.</w:t>
      </w:r>
    </w:p>
    <w:p w:rsidR="00E0204B" w:rsidRPr="00086F2C" w:rsidRDefault="00E0204B" w:rsidP="00382D96">
      <w:pPr>
        <w:pStyle w:val="ConsPlusNormal"/>
        <w:ind w:firstLine="540"/>
        <w:jc w:val="both"/>
        <w:rPr>
          <w:rFonts w:ascii="Times New Roman" w:hAnsi="Times New Roman" w:cs="Times New Roman"/>
          <w:sz w:val="24"/>
          <w:szCs w:val="24"/>
        </w:rPr>
      </w:pPr>
      <w:r w:rsidRPr="00086F2C">
        <w:rPr>
          <w:rFonts w:ascii="Times New Roman" w:hAnsi="Times New Roman" w:cs="Times New Roman"/>
          <w:sz w:val="24"/>
          <w:szCs w:val="24"/>
        </w:rPr>
        <w:t>9.4.2. Достаточный уровень:</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звуков и букв;</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характеристика гласных и согласных звуков с опорой на образец и опорную схему;</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списывание рукописного и печатного текста целыми словами с орфографическим проговариванием;</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под диктовку текста, включающего слова с изученными орфограммами (30 - 35 слов);</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деление текста на предложения;</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темы текста (о чем идет речь), выбор одного заголовка из нескольких, подходящего по смыслу;</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самостоятельная запись 3 - 4 предложений из составленного текста после его анализа;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по прочитанному тексту;</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основной мысли текста после предварительного его анализа;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текста молча с выполнением заданий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главных действующих лиц произведения; элементарная оценка их поступков;</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диалогов по ролям с использованием некоторых средств устной выразительности (после предварительного разбора);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частям с опорой на вопросы педагогического работника, картинный план или иллюстрацию;</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выразительное чтение наизусть 7 - 8 стихотворений;</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содержания небольших по объему сказок, рассказов и стихотворений; ответы на вопросы;</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содержания детских радио- и телепередач, ответы на вопросы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правильных средств интонации с опорой на образец речи педагогического работника и анализ речевой ситуации;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активное участие в диалогах по темам речевых ситуаций;</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коллективном составлении рассказа или сказки по темам речевых ситуаций;</w:t>
      </w:r>
    </w:p>
    <w:p w:rsidR="00E0204B" w:rsidRPr="00382D96"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рассказов с опорой на картинный или картинно-символический план.</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9.5. Минимальный и достаточный уровни достижения предметных результатов по предметной области "Язык и речевая практика" на конец обучения (IX класс).</w:t>
      </w:r>
    </w:p>
    <w:p w:rsidR="00086F2C"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9.5.1. Минимальный уровень:</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отличительных грамматических признаков основных частей слова;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разбор слова с опорой на представленный образец, схему, вопросы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с опорой на образец;</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представления о грамматических разрядах слов;</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изученных частей речи по вопросу и значению;</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различных конструкций предложений с опорой на представленный образец;</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связей в словосочетании по образцу, вопросам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главных и второстепенных членов предложения без деления на виды (с помощью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однородных членов предложения;</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предложений, разных по интонации;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предложений, различных по цели высказывания (с помощью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фактического материала высказывания, необходимого для раскрытия его темы и основной мысли;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текста;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изученных видов деловых бумаг с опорой на представленный образец;</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темы произведения (под руководством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по фактическому содержанию произведения своими словами;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заголовка к пунктам плана из нескольких предложенных;</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последовательности событий в произведении;</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главных героев текста;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заучивание стихотворений наизусть (7 - 9);</w:t>
      </w:r>
    </w:p>
    <w:p w:rsidR="00E0204B" w:rsidRPr="00382D96"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086F2C"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9.5.2. Достаточный уровень:</w:t>
      </w:r>
    </w:p>
    <w:p w:rsidR="00086F2C" w:rsidRDefault="00E0204B" w:rsidP="00086F2C">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значимых частей слова и их дифференцировка по существенным признакам;</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разбор слова по составу с использованием опорных схем;</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E0204B" w:rsidRPr="00382D96"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дифференцировка слов, относящихся к различным частям речи по существенным признакам;</w:t>
      </w:r>
    </w:p>
    <w:p w:rsidR="00613C1E"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орфографическим словарем для уточнения написания слова;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простых распространенных и сложных предложений по схеме, опорным словам, на предложенную тему;</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главных и второстепенных членов предложения с использованием опорных схем;</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с однородными членами с опорой на образец;</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разных по интонации с опорой на образец;</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предложений (с помощью педагогического работника) различных по цели высказывания;</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темы текста;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613C1E" w:rsidRDefault="00613C1E"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 </w:t>
      </w:r>
      <w:r w:rsidR="00E0204B" w:rsidRPr="00382D96">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всех видов изученных деловых бумаг;</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своими словами и словами автора (выборочное чтение);</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темы художественного произведения;</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основной мысли произведения (с помощью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деление на части несложного по структуре и содержанию текста;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формулировка заголовков пунктов плана (с помощью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главных и второстепенных героев произведения с элементарным обоснованием;</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коллективно составленному плану;</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E0204B" w:rsidRPr="00382D96"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наизусть 10 - 12 стихотворений и 1 прозаического отрывка.</w:t>
      </w:r>
    </w:p>
    <w:p w:rsidR="00E0204B" w:rsidRPr="00382D96" w:rsidRDefault="00E0204B" w:rsidP="00382D96">
      <w:pPr>
        <w:pStyle w:val="ConsPlusNormal"/>
        <w:ind w:firstLine="540"/>
        <w:jc w:val="both"/>
        <w:rPr>
          <w:rFonts w:ascii="Times New Roman" w:hAnsi="Times New Roman" w:cs="Times New Roman"/>
          <w:sz w:val="24"/>
          <w:szCs w:val="24"/>
        </w:rPr>
      </w:pPr>
    </w:p>
    <w:p w:rsidR="00613C1E" w:rsidRDefault="00613C1E" w:rsidP="00382D96">
      <w:pPr>
        <w:pStyle w:val="ConsPlusTitle"/>
        <w:ind w:firstLine="540"/>
        <w:jc w:val="both"/>
        <w:outlineLvl w:val="3"/>
        <w:rPr>
          <w:rFonts w:ascii="Times New Roman" w:hAnsi="Times New Roman" w:cs="Times New Roman"/>
          <w:sz w:val="24"/>
          <w:szCs w:val="24"/>
        </w:rPr>
      </w:pPr>
    </w:p>
    <w:p w:rsidR="00613C1E" w:rsidRDefault="00613C1E" w:rsidP="00382D96">
      <w:pPr>
        <w:pStyle w:val="ConsPlusTitle"/>
        <w:ind w:firstLine="540"/>
        <w:jc w:val="both"/>
        <w:outlineLvl w:val="3"/>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lastRenderedPageBreak/>
        <w:t>9.6.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613C1E"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9.6.1. Минимальный уровень:</w:t>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языке как основном средстве человеческого общения;</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однокоренных слов для более точной передачи мысли в устных и письменных текстах;</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изученных грамматических категорий при передаче чужих и собственных мыслей;</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и составление предложений с различным целевым назначением с опорой на представленный образец;</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первоначальные представления о стилях речи (разговорном, деловом, художественном);</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текста;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изученных видов деловых бумаг с опорой на представленный образец;</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и осознанное чтение текста вслух, в темпе, обеспечивающем его понимание;</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осознанное чтение молча доступных по содержанию текстов;</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отношений между поступками героев, событиями (с помощью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определение темы произведения;</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основной мысли произведения (с помощью педагогического работника);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редактирование заголовков пунктов плана в соответствии с темой и основной мысли произведения (части текста);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по содержанию произведения своими словами и с использованием слов автора;</w:t>
      </w:r>
    </w:p>
    <w:p w:rsidR="00613C1E"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собственного отношения к героям (герою) произведения и их поступкам (с помощью педагогического работника);</w:t>
      </w:r>
    </w:p>
    <w:p w:rsidR="00E0204B" w:rsidRPr="00382D96" w:rsidRDefault="00E0204B" w:rsidP="00613C1E">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частям на основе коллективно составленного плана и после предварительного анализа;</w:t>
      </w:r>
    </w:p>
    <w:p w:rsidR="00613C1E"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нахождение в тексте непонятных слов и выражений, объяснение их значения и смысла с опорой на контекст;</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наизусть одного (небольшого по объему) прозаического отрывка и 10-ти стихотворений;</w:t>
      </w:r>
    </w:p>
    <w:p w:rsidR="00E0204B" w:rsidRPr="00382D96"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 Достаточный уровень:</w:t>
      </w:r>
    </w:p>
    <w:p w:rsidR="008E5AC3"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первоначальные знания о языке как основном средстве человеческого общения;</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орфографическим словарем для уточнения написания слова;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темы текста;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цели устного и письменного текста для решения коммуникативных задач;</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всех видов изученных деловых бумаг;</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беглое и осознанное чтение доступных художественных и научно-познавательных текстов вслух и молча;</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разных видов чтения (изучающее (смысловое), выборочное, поисковое);</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овладение элементарными приемами анализа художественных, </w:t>
      </w:r>
      <w:proofErr w:type="spellStart"/>
      <w:r w:rsidRPr="00382D96">
        <w:rPr>
          <w:rFonts w:ascii="Times New Roman" w:hAnsi="Times New Roman" w:cs="Times New Roman"/>
          <w:sz w:val="24"/>
          <w:szCs w:val="24"/>
        </w:rPr>
        <w:t>научнопознавательных</w:t>
      </w:r>
      <w:proofErr w:type="spellEnd"/>
      <w:r w:rsidRPr="00382D96">
        <w:rPr>
          <w:rFonts w:ascii="Times New Roman" w:hAnsi="Times New Roman" w:cs="Times New Roman"/>
          <w:sz w:val="24"/>
          <w:szCs w:val="24"/>
        </w:rPr>
        <w:t xml:space="preserve"> и учебных текстов с использованием элементарных литературоведческих понятий;</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осознанное восприятие и оценка содержания и специфики различных текстов, участие в их обсуждении;</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активное участие в диалоге, построенном на основе прочитанного и разобранного текста;</w:t>
      </w:r>
    </w:p>
    <w:p w:rsidR="00E0204B" w:rsidRPr="00382D96"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8E5AC3"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самостоятельно делить на части несложный по структуре и содержанию текст;</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самостоятельный выбор (или с помощью педагогического работника) интересующей литературы;</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8E5AC3"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составление краткого отзыва на прочитанное произведение;</w:t>
      </w:r>
    </w:p>
    <w:p w:rsidR="00E0204B" w:rsidRPr="00382D96" w:rsidRDefault="00E0204B" w:rsidP="008E5AC3">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8E5AC3"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9.7.1. Минимальный уровень:</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компонентов сложения, вычитания, умножения, деления;</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умножения однозначных чисел до 5;</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порядка действий в примерах в два арифметических действия;</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переместительного свойства сложения и умножения;</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устных и письменных действий сложения и вычитания чисел в пределах 100;</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единиц измерения (меры) стоимости, длины, массы, времени и их соотношения;</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времени по часам (одним способом);</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составление, иллюстрирование изученных простых арифметических задач;</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составных арифметических задач в два действия (с помощью педагогического работника);</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замкнутых, незамкнутых кривых, ломаных линий; вычисление длины ломаной;</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F248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E0204B" w:rsidRPr="00382D96" w:rsidRDefault="00E0204B" w:rsidP="005F248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окружности и круга, вычерчивание окружности разных радиусов.</w:t>
      </w:r>
    </w:p>
    <w:p w:rsidR="00E0204B" w:rsidRPr="00382D96" w:rsidRDefault="00C24EE4" w:rsidP="00382D9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ab/>
        <w:t>Ё</w:t>
      </w:r>
      <w:r>
        <w:rPr>
          <w:rFonts w:ascii="Times New Roman" w:hAnsi="Times New Roman" w:cs="Times New Roman"/>
          <w:sz w:val="24"/>
          <w:szCs w:val="24"/>
        </w:rPr>
        <w:tab/>
      </w: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счет, присчитыванием, отсчитыванием по единице и равными числовыми группами в пределах 100;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откладывание любых чисел в пределах 100 с использованием счетного материала;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компонентов сложения, вычитания, умножения,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порядка действий в примерах в два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переместительного свойство сложения и умножения;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устных и письменных действий сложения и вычитания чисел в пределах 100;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единиц (мер) измерения стоимости, длины, массы, времени и их соотношения;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времени по часам тремя способами с точностью до 1 мин;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составление, иллюстрирование всех изученных простых арифметических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замкнутых, незамкнутых кривых, ломаных линий; вычисление длины ломаной;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вычерчивание окружности разных радиусов, различение окружности и круга.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9.8. Минимальный и достаточный уровни достижения предметных результатов по предметной области "Математика" на конец обучения (IX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9.8.1.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сложения однозначных чисел;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табличных случаев умножения и получаемых из них случаев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обыкновенных и десятичных дробей, их получение, запись,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доли величины и величины по значению ее доли (половина, треть, четверть, пятая, десятая часть);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простых арифметических задач и составных задач в 2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9.8.2.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сложения однозначных чисел, в том числе с переходом через десяток;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табличных случаев умножения и получаемых из них случаев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знание обыкновенных и десятичных дробей, их получение, запись,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арифметических действий с десятичными дробями;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простых задач, составных задач в 2 - 3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распознавание, различение и называние геометрических фигур и тел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вычисление площади прямоугольника, объема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математических знаний для решения профессиональных 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персональном компьютере как техническом средстве, его основных устройствах и их назначении;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382D96">
        <w:rPr>
          <w:rFonts w:ascii="Times New Roman" w:hAnsi="Times New Roman" w:cs="Times New Roman"/>
          <w:sz w:val="24"/>
          <w:szCs w:val="24"/>
        </w:rPr>
        <w:t>опорнодвигательного</w:t>
      </w:r>
      <w:proofErr w:type="spellEnd"/>
      <w:r w:rsidRPr="00382D96">
        <w:rPr>
          <w:rFonts w:ascii="Times New Roman" w:hAnsi="Times New Roman" w:cs="Times New Roman"/>
          <w:sz w:val="24"/>
          <w:szCs w:val="24"/>
        </w:rPr>
        <w:t xml:space="preserve"> аппарата эргономичные приемы работы, выполнение компенсирующих физических упражнений (мини-зарядка);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компьютером для поиска, получения, хранения, воспроизведения и передачи необходимой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9.9. Минимальный и достаточный уровни достижения предметных результатов по предметной области "Математика" на конец обучения (XII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знать табличные случаи умножения и получаемые из них случаи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все простые задачи, составные задачи в 3 - 4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арифметические задачи, связанные с программой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применять математические знания для решения профессиональных 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9.9.2.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присчитывать и отсчитывать (устно) разрядными единицами и числовыми группами (по 2, 20, 200, 2 000, 20 000, 200 000, по 5, 50, 500, 5 000, 50 000)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табличные случаи умножения и получаемые из них случаи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дроби (обыкновенные и десятичные) и проценты в диаграммах;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все простые задачи, составные задачи в 3 - 5 арифметических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арифметические задачи, связанные с программой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задачи экономической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вычислять длину окружности, площадь круга;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применять математические знания для решения профессиональных 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пользоваться доступными приемами работы с готовой текстовой, визуальной, звуковой информацией в сети интернет;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9.10.1.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назначении объектов изучения;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на иллюстрациях, фотографиях;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w:t>
      </w:r>
      <w:proofErr w:type="spellStart"/>
      <w:r w:rsidRPr="00382D96">
        <w:rPr>
          <w:rFonts w:ascii="Times New Roman" w:hAnsi="Times New Roman" w:cs="Times New Roman"/>
          <w:sz w:val="24"/>
          <w:szCs w:val="24"/>
        </w:rPr>
        <w:t>видо</w:t>
      </w:r>
      <w:proofErr w:type="spellEnd"/>
      <w:r w:rsidRPr="00382D96">
        <w:rPr>
          <w:rFonts w:ascii="Times New Roman" w:hAnsi="Times New Roman" w:cs="Times New Roman"/>
          <w:sz w:val="24"/>
          <w:szCs w:val="24"/>
        </w:rPr>
        <w:t>-родовые понятия);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сходных объектов, отнесенных к одной и той же изучаемой группе;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элементарных правилах безопасного поведения в природе и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требований к режиму дня обучающегося и понимание необходимости его выполнения;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правил личной гигиены и выполнение их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ухаживание за комнатными растениями, кормление зимующих птиц;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повествовательного или описательного рассказа из 3 - 5 предложений об изученных объектах по предложенному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9.10.2.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взаимосвязях между изученными объектами, их месте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узнавание и называние изученных объектов в натуральном виде в естественных условиях;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развернутая характеристика своего отношения к изученным объектам;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отличительных существенных признаков групп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гигиены органов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правил безопасного поведения в природе и обществе с учетом возрастных особенностей;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готовность к использованию полученных знаний при решении учебных, учебно-бытовых и учебно-трудовых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элементарных санитарно-гигиенических норм;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доступных природоохранительных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готовность к использованию сформированных умений при решении учебных, учебно-бытовых и учебно-трудовых задач.</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9.11. Минимальный и достаточный уровни достижения предметных результатов по предметной области "Естествознание" на конец VI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9.11.1.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на иллюстрациях, фотографиях;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назначении изученных объектов, их роли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(осина - лиственное дерево леса);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сходных объектов, отнесенных к одной и той же изучаемой группе (полезные ископаемые);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режима дня, правил личной гигиены и здорового образа жизни, понимание их значения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элементарных правил безопасного поведения в природе и обществе (под контролем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несложных заданий под контролем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адекватная оценка своей работы, проявление к ней ценностного отношения, понимание оценки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9.11.2.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взаимосвязях между изученными объектами, их месте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существенных признаков групп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соблюдение правил безопасного поведения в природе и обществе, правил здорового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совершение действий по соблюдению санитарно-гигиенических норм в отношении изученных объектов и явлений;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доступных возрасту природоохранительных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деятельности по уходу за комнатными и культурными растениями.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9.12. Минимальный и достаточный уровни достижения предметных результатов по предметной области "Естествознание" на конец обучения (IX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объектах и явлениях неживой и живой природы, организма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совместно с учителем практических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описание особенностей состояния своего организма;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специализации врачей;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описание и объяснение существенных признаков географических объектов и явлений;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географических объектов, фактов, явлений, событий по заданным критериям;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об объектах неживой и живой природы, организме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взаимосвязи между средой обитания и внешним видом объекта (единство формы и функции);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изученных природных объектов по внешнему виду (натуральные объекты, муляжи, слайды, рисунки, схемы);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элементарных функций и расположения основных органов в организме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здорового образа жизни и безопасного поведения, использование их для объяснения новых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владение сформированными знаниями и умениями в учебных, </w:t>
      </w:r>
      <w:proofErr w:type="spellStart"/>
      <w:r w:rsidRPr="00382D96">
        <w:rPr>
          <w:rFonts w:ascii="Times New Roman" w:hAnsi="Times New Roman" w:cs="Times New Roman"/>
          <w:sz w:val="24"/>
          <w:szCs w:val="24"/>
        </w:rPr>
        <w:t>учебнобытовых</w:t>
      </w:r>
      <w:proofErr w:type="spellEnd"/>
      <w:r w:rsidRPr="00382D96">
        <w:rPr>
          <w:rFonts w:ascii="Times New Roman" w:hAnsi="Times New Roman" w:cs="Times New Roman"/>
          <w:sz w:val="24"/>
          <w:szCs w:val="24"/>
        </w:rPr>
        <w:t xml:space="preserve"> и учебно-трудовых ситуациях;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различных источниках и анализ географической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и показ на иллюстрациях изученных культурных и исторических памятников своей области.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9.13. Минимальный и достаточный уровни достижения предметных результатов по предметной области "Человек и общество" на конец обучения (IX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приготовление несложных видов блюд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личной гигиены и их выполнение под руководством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торговых организаций, их видов и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совершение покупок различных товаров под руководством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первоначальные представления о статьях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различных видах средств связи;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соблюдение правил поведения в общественных местах (магазинах, транспорте, музеях, медицинских учреждениях);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организаций социальной направленности и их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доступных исторических фактов;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некоторых усвоенных понятий в активной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последовательные ответы на вопросы, выбор правильного ответа из ряда предложенных вариантов;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использование помощи педагогического работника при выполнении учебных задач, самостоятельное исправление ошибок;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элементов контроля учебной деятельности (с помощью памяток, инструкций, опорных схем);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адекватное реагирование на оценку учебных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дат важнейших событий отечественной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основных фактов исторических событий, явлений, процессов;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значения основных терминов-понятий;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по датам последовательности и длительности исторических событий, пользование "Лентой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и показ на исторической карте основных изучаемых объектов и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объяснение значения основных исторических понятий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хранения и переработки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ежедневного меню из предложенных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приготовление несложных знакомых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совершение покупок товаров ежедневного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правил личной гигиены по уходу за полостью рта, волосами, кожей рук;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правила поведения в доме и общественных местах; представления о морально-этических нормах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некоторые навыки ведения домашнего хозяйства (уборка дома, стирка белья, мытье посуды);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навыки обращения в различные медицинские учреждения (под руководством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различными средствами связи для решения практических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статей семейного бюджета, коллективный расчет расходов и доходов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знание изученных понятий и наличие представлений по всем разделам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усвоенных исторических понятий в самостоятельных высказываниях;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беседах по основным темам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высказывание собственных суждений и личностное отношение к изученным фактам;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содержания учебных заданий, их выполнение самостоятельно или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элементами самоконтроля при выполнении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элементами оценки и самооценки;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проявление интереса к изучению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хронологических рамок ключевых процессов, дат важнейших событий отечественной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мест совершения основных исторических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первоначальных представлений о взаимосвязи и последовательности важнейших исторических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"легенды" исторической карты и "чтение" исторической карты с опорой на ее "легенду";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терминов понятий и их определений;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соотнесение года с веком, установление последовательности и длительности исторических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анализ, обобщение исторических фактов;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поиск информации в одном или нескольких источниках;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и раскрытие причинно-следственных связей между историческими событиями и явлениями.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9.14. Минимальный и достаточный уровни достижения предметных результатов по предметной области "Человек и общество" на конец обучения (XII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9.14.1.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отдельных видов продуктов, относящихся к разным группам по их основным характеристикам;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самостоятельное приготовление несложных блюд (бутербродов, салатов, вторых </w:t>
      </w:r>
      <w:r w:rsidRPr="00382D96">
        <w:rPr>
          <w:rFonts w:ascii="Times New Roman" w:hAnsi="Times New Roman" w:cs="Times New Roman"/>
          <w:sz w:val="24"/>
          <w:szCs w:val="24"/>
        </w:rPr>
        <w:lastRenderedPageBreak/>
        <w:t>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(под руководством педагогического работника) мелкого ремонта и обновление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различными средствами связи, включая интернет-средства;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соблюдение санитарно-гигиенических правил для девушек и юношей;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мер по предупреждению инфекционных заболеваний;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правил ухода за больным;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коллективное планирование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заполнение различных деловых бумаг (с опорой на образец), необходимых для дальнейшего трудоустройства;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морально-этических норм и правил современного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страны, в которой мы живем, названий государственных символов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том, что поведение человека в обществе регулируют определенные правила (нормы) и законы;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основного закона страны, по которому мы живем;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 и обязанностей гражданина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написание некоторых деловых бумаг (с помощью педагогического работника,), заполнение стандартных бланков.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некоторых этических нормах;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признание возможности существования различных точек зрения и права каждого иметь свою точку зрения.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9.14.2.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хранения и переработки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ежедневного и праздничного меню из предложенных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составление сметы расходов на продукты питания в соответствии с меню;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приготовление известных блюд (холодных и горячих закусок, первых и вторых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необходимого товара из ряда предложенных в соответствии с его потребительскими характеристиками;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статей семейного бюджета, самостоятельный расчет расходов и доходов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заполнение документов, необходимых для приема на работу (заявление, резюме, автобиография);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некоторых понятий (мораль, право, государство, </w:t>
      </w:r>
      <w:hyperlink r:id="rId20">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Российской Федерации, гражданин);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правонарушениях и видах правовой ответственности;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законодательной, исполнительной и судебной власти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 и обязанностей гражданина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изученных терминов и их определения;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написание заявлений, расписок, просьб, ходатайств;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стандартных бланков;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и назначения организаций, в которые следует обращаться для решения правовых вопросов;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поиск информации в разных источниках.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9.15. Минимальный и достаточный уровни достижения предметных результатов по предметной области "Искусство" на конец обучения в V классе.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9.15.1.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элементарных правил композиции, </w:t>
      </w:r>
      <w:proofErr w:type="spellStart"/>
      <w:r w:rsidRPr="00382D96">
        <w:rPr>
          <w:rFonts w:ascii="Times New Roman" w:hAnsi="Times New Roman" w:cs="Times New Roman"/>
          <w:sz w:val="24"/>
          <w:szCs w:val="24"/>
        </w:rPr>
        <w:t>цветоведения</w:t>
      </w:r>
      <w:proofErr w:type="spellEnd"/>
      <w:r w:rsidRPr="00382D96">
        <w:rPr>
          <w:rFonts w:ascii="Times New Roman" w:hAnsi="Times New Roman" w:cs="Times New Roman"/>
          <w:sz w:val="24"/>
          <w:szCs w:val="24"/>
        </w:rPr>
        <w:t>, передачи формы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материалами для рисования, аппликации, лепки;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предметов, подлежащих рисованию, лепке и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рабочего места в зависимости от характера выполняемой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382D96">
        <w:rPr>
          <w:rFonts w:ascii="Times New Roman" w:hAnsi="Times New Roman" w:cs="Times New Roman"/>
          <w:sz w:val="24"/>
          <w:szCs w:val="24"/>
        </w:rPr>
        <w:t>отщипывание</w:t>
      </w:r>
      <w:proofErr w:type="spellEnd"/>
      <w:r w:rsidRPr="00382D96">
        <w:rPr>
          <w:rFonts w:ascii="Times New Roman" w:hAnsi="Times New Roman" w:cs="Times New Roman"/>
          <w:sz w:val="24"/>
          <w:szCs w:val="24"/>
        </w:rPr>
        <w:t>) и аппликации (вырезание и наклеивание);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приемов работы карандашом, гуашью, акварельными красками с целью передачи фактуры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характера и содержания знакомых музыкальных произведений;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некоторых музыкальных инструментах и их звучании (труба, баян, гитара);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пение с инструментальным сопровождением и без него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правильная передача мелодии в диапазоне ре1 - си1;</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различение вступления, запева, припева, проигрыша, окончания песни;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песни, танца, марша;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передача ритмического рисунка </w:t>
      </w:r>
      <w:proofErr w:type="spellStart"/>
      <w:r w:rsidRPr="00382D96">
        <w:rPr>
          <w:rFonts w:ascii="Times New Roman" w:hAnsi="Times New Roman" w:cs="Times New Roman"/>
          <w:sz w:val="24"/>
          <w:szCs w:val="24"/>
        </w:rPr>
        <w:t>попевок</w:t>
      </w:r>
      <w:proofErr w:type="spellEnd"/>
      <w:r w:rsidRPr="00382D96">
        <w:rPr>
          <w:rFonts w:ascii="Times New Roman" w:hAnsi="Times New Roman" w:cs="Times New Roman"/>
          <w:sz w:val="24"/>
          <w:szCs w:val="24"/>
        </w:rPr>
        <w:t xml:space="preserve"> (хлопками, на металлофоне, голосом);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разнообразных по содержанию и характеру музыкальных произведений (веселые, грустные и спокойные);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элементарными представлениями о нотной грамоте.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9.15.2.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жанров изобразительного искусства (портрет, натюрморт, пейзаж);</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некоторых народных и национальных промыслов (например, "Дымково", "Гжель", "Городец", "Каргополь");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правил </w:t>
      </w:r>
      <w:proofErr w:type="spellStart"/>
      <w:r w:rsidRPr="00382D96">
        <w:rPr>
          <w:rFonts w:ascii="Times New Roman" w:hAnsi="Times New Roman" w:cs="Times New Roman"/>
          <w:sz w:val="24"/>
          <w:szCs w:val="24"/>
        </w:rPr>
        <w:t>цветоведения</w:t>
      </w:r>
      <w:proofErr w:type="spellEnd"/>
      <w:r w:rsidRPr="00382D96">
        <w:rPr>
          <w:rFonts w:ascii="Times New Roman" w:hAnsi="Times New Roman" w:cs="Times New Roman"/>
          <w:sz w:val="24"/>
          <w:szCs w:val="24"/>
        </w:rPr>
        <w:t>, светотени, перспективы; построения орнамента, стилизации формы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аппликации (предметная, сюжетная, декоративная);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лепки (конструктивный, пластический, комбинированный);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необходимой для выполнения работы информации в материалах учебника, рабочей тетради;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оценка результатов собственной изобразительной деятельности и обучающихся (красиво, некрасиво, аккуратно, похоже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разнообразных технологических способов выполнения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разных способов лепки;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исполнение разученных детских песен; знание динамических оттенков (форте-громко, пиано-тихо);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представления о народных музыкальных инструментах и их звучании (домра, мандолина, баян, гусли, свирель, гармонь, трещотка);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особенностях мелодического голосоведения (плавно, отрывисто, скачкообразно);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пение хором с выполнением требований художественного исполнения;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ясное и четкое произнесение слов в песнях подвижного характера;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исполнение выученных песен без музыкального сопровождения, самостоятельно;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разнообразных по характеру и звучанию песен, маршей, танцев;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элементами музыкальной грамоты, как средства осознания музыкальной речи.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9.16. Минимальный и достаточный уровни достижения предметных результатов по предметной области "Физическая культура" на конец обучения (IV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9.16.1.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комплексов утренней гимнастики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правил поведения на уроках физической культуры и осознанное их применение;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несложных упражнений по словесной инструкции при выполнении строевых команд;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ходьба в различном темпе с различными исходными положениями;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правил бережного обращения с инвентарем и оборудованием, соблюдение требований техники безопасности в процессе участия в </w:t>
      </w:r>
      <w:proofErr w:type="spellStart"/>
      <w:r w:rsidRPr="00382D96">
        <w:rPr>
          <w:rFonts w:ascii="Times New Roman" w:hAnsi="Times New Roman" w:cs="Times New Roman"/>
          <w:sz w:val="24"/>
          <w:szCs w:val="24"/>
        </w:rPr>
        <w:t>физкультурноспортивных</w:t>
      </w:r>
      <w:proofErr w:type="spellEnd"/>
      <w:r w:rsidRPr="00382D96">
        <w:rPr>
          <w:rFonts w:ascii="Times New Roman" w:hAnsi="Times New Roman" w:cs="Times New Roman"/>
          <w:sz w:val="24"/>
          <w:szCs w:val="24"/>
        </w:rPr>
        <w:t xml:space="preserve"> мероприятиях.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9.16.2.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выполнение комплексов утренней гимнастики;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выполнение основных двигательных действий в соответствии с заданием педагогического работника: бег, ходьба, прыжки;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подача и выполнение строевых команд, ведение подсчета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совместное участие со сверстниками в подвижных играх и эстафетах;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оказание посильной помощь и поддержки сверстникам в процессе участия в подвижных играх и соревнованиях;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спортивных традиций своего народа и других народов;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правил бережного обращения с инвентарем и оборудованием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9.17.1.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знания о физической культуре как системе разнообразных форм занятий физическими упражнениями по укреплению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влияния физических упражнений на физическое развитие и развитие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занятий физическими упражнениями в режиме дня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выполнение технических действий из базовых видов спорта, применение их в игровой и 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акробатических и гимнастических комбинаций из числа усвоенных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со сверстниками в подвижных и спортивных играх;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взаимодействие со сверстниками по правилам проведения подвижных игр и соревнований;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оказание посильной помощи сверстникам при выполнении учебных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спортивного инвентаря, тренажерных устройств на уроке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9.17.2.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представление о состоянии и организации физической культуры и спорта в России, в том числе об Олимпийском, </w:t>
      </w:r>
      <w:proofErr w:type="spellStart"/>
      <w:r w:rsidRPr="00382D96">
        <w:rPr>
          <w:rFonts w:ascii="Times New Roman" w:hAnsi="Times New Roman" w:cs="Times New Roman"/>
          <w:sz w:val="24"/>
          <w:szCs w:val="24"/>
        </w:rPr>
        <w:t>Паралимпийском</w:t>
      </w:r>
      <w:proofErr w:type="spellEnd"/>
      <w:r w:rsidRPr="00382D96">
        <w:rPr>
          <w:rFonts w:ascii="Times New Roman" w:hAnsi="Times New Roman" w:cs="Times New Roman"/>
          <w:sz w:val="24"/>
          <w:szCs w:val="24"/>
        </w:rPr>
        <w:t xml:space="preserve"> движениях, Специальных олимпийских играх;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строевых действий в шеренге и колонне;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лыжного спорта, демонстрация техники лыжных ходов; знание температурных норм для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измерение индивидуальных показателей физического развития (длина и масса тела);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разметки спортивной площадки при выполнении физических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спортивным инвентарем и тренажерным оборудованием;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правильная ориентировка в пространстве спортивного зала и на стадионе;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размещение спортивных снарядов при организации и проведении подвижных и спортивных игр.</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9.18. Минимальный и достаточный уровни достижения предметных результатов по предметной области "Физическая культура" на конец обучения (XII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9.18.1.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физической культуре как части общей культуры современного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влияния физических упражнений на физическое развитие и развитие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связи физической культуры с трудовой и военной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профилактики травматизма, подготовки мест для занятий физической культурой;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спортивной одежды и обуви в зависимости от погодных условий и времени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оказания доврачебной помощи при травмах и ушибах во время самостоятельных занятий физическими упражнениями;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занятий физическими упражнениями в режиме дня;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объяснение правил, техники выполнения двигательных действий, анализ и нахождение ошибок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легкоатлетических упражнений в беге и прыжках в соответствии с возрастными и психофизическими особенностями;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подвижных и спортивных играх, осуществление их судейства;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разметки спортивной площадки при выполнении физических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9.18.2.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382D96">
        <w:rPr>
          <w:rFonts w:ascii="Times New Roman" w:hAnsi="Times New Roman" w:cs="Times New Roman"/>
          <w:sz w:val="24"/>
          <w:szCs w:val="24"/>
        </w:rPr>
        <w:t>Паралимпийское</w:t>
      </w:r>
      <w:proofErr w:type="spellEnd"/>
      <w:r w:rsidRPr="00382D96">
        <w:rPr>
          <w:rFonts w:ascii="Times New Roman" w:hAnsi="Times New Roman" w:cs="Times New Roman"/>
          <w:sz w:val="24"/>
          <w:szCs w:val="24"/>
        </w:rPr>
        <w:t xml:space="preserve"> движение, Специальные олимпийские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применение правил профилактики травматизма в процессе занятий физическими упражнениями;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выполнение упражнений по коррекции осанки и телосложения;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способов регулирования нагрузки за счет пауз, чередования нагрузки и отдыха, дыхательных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подача строевых команд, ведение подсчета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передвижений на лыжах усвоенными способами;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адекватное взаимодействие с обучающимися при выполнении заданий по физической культуре;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объяснение правил, техники выполнения двигательных действий, анализ и нахождение ошибок.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9.19. Минимальный и достаточный уровни достижения предметных результатов по предметной области "Технология" на конец обучения (IV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9.19.1.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трудовых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w:t>
      </w:r>
      <w:r w:rsidRPr="00382D96">
        <w:rPr>
          <w:rFonts w:ascii="Times New Roman" w:hAnsi="Times New Roman" w:cs="Times New Roman"/>
          <w:sz w:val="24"/>
          <w:szCs w:val="24"/>
        </w:rPr>
        <w:lastRenderedPageBreak/>
        <w:t>ручного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доступными технологическими (инструкционными) картами;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стандартного плана работы по пунктам;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некоторыми технологическими приемами ручной обработки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382D96">
        <w:rPr>
          <w:rFonts w:ascii="Times New Roman" w:hAnsi="Times New Roman" w:cs="Times New Roman"/>
          <w:sz w:val="24"/>
          <w:szCs w:val="24"/>
        </w:rPr>
        <w:t>металлоконструктора</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несложного ремонта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9.19.2.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 исторической, культурной и эстетической ценности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художественных ремесел;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необходимой информации в материалах учебника, рабочей тетради;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осознанный подбор материалов по их физическим, </w:t>
      </w:r>
      <w:proofErr w:type="spellStart"/>
      <w:r w:rsidRPr="00382D96">
        <w:rPr>
          <w:rFonts w:ascii="Times New Roman" w:hAnsi="Times New Roman" w:cs="Times New Roman"/>
          <w:sz w:val="24"/>
          <w:szCs w:val="24"/>
        </w:rPr>
        <w:t>декоративнохудожественным</w:t>
      </w:r>
      <w:proofErr w:type="spellEnd"/>
      <w:r w:rsidRPr="00382D96">
        <w:rPr>
          <w:rFonts w:ascii="Times New Roman" w:hAnsi="Times New Roman" w:cs="Times New Roman"/>
          <w:sz w:val="24"/>
          <w:szCs w:val="24"/>
        </w:rPr>
        <w:t xml:space="preserve"> и конструктивным свойствам;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оценка своих изделий (красиво, некрасиво, аккуратно, похоже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причинно-следственных связей между выполняемыми действиями и их результатами;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общественных поручений по уборке класса (мастерской) после уроков трудового обучения.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9.20. Минимальный и достаточный уровни достижения предметных результатов по предметной области "Технология" на конец обучения (IX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9.20.1.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некоторых материалов, изделий, которые из них изготавливаются и применяются в быту, игре, учебе, отдыхе;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основных свойствах используемых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хранения материалов; санитарно-гигиенических требований при работе с производственными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(с помощью педагогического работника) материалов и инструментов, необходимых для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(с помощью педагогического работника) технологической карты, используемой в процессе изготовления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значения и ценности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красоты труда и его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заботливое и бережное отношение к общественному достоянию и родной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значимости организации рабочего места, обеспечивающего внутреннюю дисциплину;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выражение отношения к результатам собственной и чужой творческой деятельности ("нравится" и (или) "не нравится");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(под руководством педагогического работника) совместной работы в группе;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выслушивание предложений и мнений обучающихся, адекватное реагирование на 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проявление заинтересованного отношения к деятельности своих других обучающихся и результатам их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выполнение общественных поручений по уборке мастерской после уроков трудового </w:t>
      </w:r>
      <w:r w:rsidRPr="00382D96">
        <w:rPr>
          <w:rFonts w:ascii="Times New Roman" w:hAnsi="Times New Roman" w:cs="Times New Roman"/>
          <w:sz w:val="24"/>
          <w:szCs w:val="24"/>
        </w:rPr>
        <w:lastRenderedPageBreak/>
        <w:t>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9.20.2.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экономное расходование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(с помощью педагогического работника) предстоящей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9.21. Минимальный и достаточный уровни достижения предметных результатов по предметной области "Технология" на конец обучения (XII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9.21.1.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технологической карты, используемой в процессе изготовления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стандартного плана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утилитарной и эстетической ценности предметов, изделий;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и оценка красоты труда и его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эстетических ориентиров и или) эталонов в быту, дома и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распределение ролей в группе, сотрудничество, осуществление взаимопомощи;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учет мнений обучающихся и педагогических работников при организации собственной деятельности и совместной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комментирование и оценка в доброжелательной форме достижений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9.21.2.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осознанное определение возможностей различных материалов, осуществление их целенаправленного выбора в соответствии с физическими, </w:t>
      </w:r>
      <w:proofErr w:type="spellStart"/>
      <w:r w:rsidRPr="00382D96">
        <w:rPr>
          <w:rFonts w:ascii="Times New Roman" w:hAnsi="Times New Roman" w:cs="Times New Roman"/>
          <w:sz w:val="24"/>
          <w:szCs w:val="24"/>
        </w:rPr>
        <w:t>декоративнохудожественными</w:t>
      </w:r>
      <w:proofErr w:type="spellEnd"/>
      <w:r w:rsidRPr="00382D96">
        <w:rPr>
          <w:rFonts w:ascii="Times New Roman" w:hAnsi="Times New Roman" w:cs="Times New Roman"/>
          <w:sz w:val="24"/>
          <w:szCs w:val="24"/>
        </w:rPr>
        <w:t xml:space="preserve"> и конструктивными свойствам в зависимости от задач предметно-практической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настройки и текущего ремонта инструмента;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прогнозирование конечного результата и самостоятельный отбор средств и способов работы для его получения;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некоторыми видам общественно-организационного труда (например, выполнение обязанностей старосты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10.1. Система оценки достижения обучающимися с умственной отсталостью планируемых результатов освоения ФАООП УО (вариант 1).</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10.1.1.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позволять осуществлять оценку динамики учебных достижений обучающихся и развития их жизненной компетенции.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10.1.2. При определении подходов к осуществлению оценки результатов целесообразно опираться на следующие принципы: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объективности оценки, раскрывающей динамику достижений и качественных изменений в психическом и социальном развитии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21">
        <w:r w:rsidRPr="00382D96">
          <w:rPr>
            <w:rFonts w:ascii="Times New Roman" w:hAnsi="Times New Roman" w:cs="Times New Roman"/>
            <w:color w:val="0000FF"/>
            <w:sz w:val="24"/>
            <w:szCs w:val="24"/>
          </w:rPr>
          <w:t>Стандарте</w:t>
        </w:r>
      </w:hyperlink>
      <w:r w:rsidRPr="00382D96">
        <w:rPr>
          <w:rFonts w:ascii="Times New Roman" w:hAnsi="Times New Roman" w:cs="Times New Roman"/>
          <w:sz w:val="24"/>
          <w:szCs w:val="24"/>
        </w:rPr>
        <w:t xml:space="preserve"> перечень планируемых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10.1.3. В соответствии с требованиями </w:t>
      </w:r>
      <w:hyperlink r:id="rId22">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для обучающихся с умственной отсталостью оценке подлежат личностные и предметные результаты.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10.1.4. Личностные результаты включают овладение обучающимися социальными (жизненными) компетенциями, необходимыми для решения </w:t>
      </w:r>
      <w:proofErr w:type="spellStart"/>
      <w:r w:rsidRPr="00382D96">
        <w:rPr>
          <w:rFonts w:ascii="Times New Roman" w:hAnsi="Times New Roman" w:cs="Times New Roman"/>
          <w:sz w:val="24"/>
          <w:szCs w:val="24"/>
        </w:rPr>
        <w:t>практикоориентированных</w:t>
      </w:r>
      <w:proofErr w:type="spellEnd"/>
      <w:r w:rsidRPr="00382D96">
        <w:rPr>
          <w:rFonts w:ascii="Times New Roman" w:hAnsi="Times New Roman" w:cs="Times New Roman"/>
          <w:sz w:val="24"/>
          <w:szCs w:val="24"/>
        </w:rPr>
        <w:t xml:space="preserve"> задач и обеспечивающими формирование и развитие социальных отношений, обучающихся в различных средах.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Основной формой работы участников экспертной группы является </w:t>
      </w:r>
      <w:proofErr w:type="spellStart"/>
      <w:r w:rsidRPr="00382D96">
        <w:rPr>
          <w:rFonts w:ascii="Times New Roman" w:hAnsi="Times New Roman" w:cs="Times New Roman"/>
          <w:sz w:val="24"/>
          <w:szCs w:val="24"/>
        </w:rPr>
        <w:t>психологопедагогический</w:t>
      </w:r>
      <w:proofErr w:type="spellEnd"/>
      <w:r w:rsidRPr="00382D96">
        <w:rPr>
          <w:rFonts w:ascii="Times New Roman" w:hAnsi="Times New Roman" w:cs="Times New Roman"/>
          <w:sz w:val="24"/>
          <w:szCs w:val="24"/>
        </w:rPr>
        <w:t xml:space="preserve"> консилиум.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 основе требований, сформулированных в </w:t>
      </w:r>
      <w:hyperlink r:id="rId23">
        <w:r w:rsidRPr="00382D96">
          <w:rPr>
            <w:rFonts w:ascii="Times New Roman" w:hAnsi="Times New Roman" w:cs="Times New Roman"/>
            <w:color w:val="0000FF"/>
            <w:sz w:val="24"/>
            <w:szCs w:val="24"/>
          </w:rPr>
          <w:t>Стандарте</w:t>
        </w:r>
      </w:hyperlink>
      <w:r w:rsidRPr="00382D96">
        <w:rPr>
          <w:rFonts w:ascii="Times New Roman" w:hAnsi="Times New Roman" w:cs="Times New Roman"/>
          <w:sz w:val="24"/>
          <w:szCs w:val="24"/>
        </w:rPr>
        <w:t xml:space="preserve"> &lt;8&gt;,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&lt;8&gt; </w:t>
      </w:r>
      <w:hyperlink r:id="rId24">
        <w:r w:rsidRPr="00382D96">
          <w:rPr>
            <w:rFonts w:ascii="Times New Roman" w:hAnsi="Times New Roman" w:cs="Times New Roman"/>
            <w:color w:val="0000FF"/>
            <w:sz w:val="24"/>
            <w:szCs w:val="24"/>
          </w:rPr>
          <w:t>Раздел IV</w:t>
        </w:r>
      </w:hyperlink>
      <w:r w:rsidRPr="00382D96">
        <w:rPr>
          <w:rFonts w:ascii="Times New Roman" w:hAnsi="Times New Roman" w:cs="Times New Roman"/>
          <w:sz w:val="24"/>
          <w:szCs w:val="24"/>
        </w:rPr>
        <w:t xml:space="preserve"> Стандарта.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перечень параметров и индикаторов оценки каждого результата.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 представлен в таблице 1.</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Таблица 1. Программа оценки личностных результатов</w:t>
      </w:r>
    </w:p>
    <w:p w:rsidR="00E0204B" w:rsidRPr="00382D96" w:rsidRDefault="00E0204B" w:rsidP="00382D96">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2323"/>
        <w:gridCol w:w="3571"/>
      </w:tblGrid>
      <w:tr w:rsidR="00E0204B" w:rsidRPr="00382D96">
        <w:tc>
          <w:tcPr>
            <w:tcW w:w="317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Критерий</w:t>
            </w:r>
          </w:p>
        </w:tc>
        <w:tc>
          <w:tcPr>
            <w:tcW w:w="23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Параметры оценки</w:t>
            </w:r>
          </w:p>
        </w:tc>
        <w:tc>
          <w:tcPr>
            <w:tcW w:w="3571"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Индикаторы</w:t>
            </w:r>
          </w:p>
        </w:tc>
      </w:tr>
      <w:tr w:rsidR="00E0204B" w:rsidRPr="00382D96">
        <w:tc>
          <w:tcPr>
            <w:tcW w:w="3175"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 xml:space="preserve">Владение навыками коммуникации и принятыми </w:t>
            </w:r>
            <w:r w:rsidRPr="00382D96">
              <w:rPr>
                <w:rFonts w:ascii="Times New Roman" w:hAnsi="Times New Roman" w:cs="Times New Roman"/>
                <w:sz w:val="24"/>
                <w:szCs w:val="24"/>
              </w:rPr>
              <w:lastRenderedPageBreak/>
              <w:t>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323"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сформированность навыков </w:t>
            </w:r>
            <w:r w:rsidRPr="00382D96">
              <w:rPr>
                <w:rFonts w:ascii="Times New Roman" w:hAnsi="Times New Roman" w:cs="Times New Roman"/>
                <w:sz w:val="24"/>
                <w:szCs w:val="24"/>
              </w:rPr>
              <w:lastRenderedPageBreak/>
              <w:t>коммуникации со взрослыми</w:t>
            </w:r>
          </w:p>
        </w:tc>
        <w:tc>
          <w:tcPr>
            <w:tcW w:w="357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способность инициировать и поддерживать коммуникацию с </w:t>
            </w:r>
            <w:r w:rsidRPr="00382D96">
              <w:rPr>
                <w:rFonts w:ascii="Times New Roman" w:hAnsi="Times New Roman" w:cs="Times New Roman"/>
                <w:sz w:val="24"/>
                <w:szCs w:val="24"/>
              </w:rPr>
              <w:lastRenderedPageBreak/>
              <w:t>взрослыми</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vMerge/>
          </w:tcPr>
          <w:p w:rsidR="00E0204B" w:rsidRPr="00382D96" w:rsidRDefault="00E0204B" w:rsidP="00382D96">
            <w:pPr>
              <w:pStyle w:val="ConsPlusNormal"/>
              <w:rPr>
                <w:rFonts w:ascii="Times New Roman" w:hAnsi="Times New Roman" w:cs="Times New Roman"/>
                <w:sz w:val="24"/>
                <w:szCs w:val="24"/>
              </w:rPr>
            </w:pPr>
          </w:p>
        </w:tc>
        <w:tc>
          <w:tcPr>
            <w:tcW w:w="357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применять адекватные способы поведения в разных ситуациях</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vMerge/>
          </w:tcPr>
          <w:p w:rsidR="00E0204B" w:rsidRPr="00382D96" w:rsidRDefault="00E0204B" w:rsidP="00382D96">
            <w:pPr>
              <w:pStyle w:val="ConsPlusNormal"/>
              <w:rPr>
                <w:rFonts w:ascii="Times New Roman" w:hAnsi="Times New Roman" w:cs="Times New Roman"/>
                <w:sz w:val="24"/>
                <w:szCs w:val="24"/>
              </w:rPr>
            </w:pPr>
          </w:p>
        </w:tc>
        <w:tc>
          <w:tcPr>
            <w:tcW w:w="357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обращаться за помощью</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сформированность навыков коммуникации со сверстниками</w:t>
            </w:r>
          </w:p>
        </w:tc>
        <w:tc>
          <w:tcPr>
            <w:tcW w:w="357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инициировать и поддерживать коммуникацию со сверстниками</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vMerge/>
          </w:tcPr>
          <w:p w:rsidR="00E0204B" w:rsidRPr="00382D96" w:rsidRDefault="00E0204B" w:rsidP="00382D96">
            <w:pPr>
              <w:pStyle w:val="ConsPlusNormal"/>
              <w:rPr>
                <w:rFonts w:ascii="Times New Roman" w:hAnsi="Times New Roman" w:cs="Times New Roman"/>
                <w:sz w:val="24"/>
                <w:szCs w:val="24"/>
              </w:rPr>
            </w:pPr>
          </w:p>
        </w:tc>
        <w:tc>
          <w:tcPr>
            <w:tcW w:w="357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применять адекватные способы поведения в разных ситуациях</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vMerge/>
          </w:tcPr>
          <w:p w:rsidR="00E0204B" w:rsidRPr="00382D96" w:rsidRDefault="00E0204B" w:rsidP="00382D96">
            <w:pPr>
              <w:pStyle w:val="ConsPlusNormal"/>
              <w:rPr>
                <w:rFonts w:ascii="Times New Roman" w:hAnsi="Times New Roman" w:cs="Times New Roman"/>
                <w:sz w:val="24"/>
                <w:szCs w:val="24"/>
              </w:rPr>
            </w:pPr>
          </w:p>
        </w:tc>
        <w:tc>
          <w:tcPr>
            <w:tcW w:w="357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обращаться за помощью</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владение средствами коммуникации</w:t>
            </w:r>
          </w:p>
        </w:tc>
        <w:tc>
          <w:tcPr>
            <w:tcW w:w="357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использовать разнообразные средства коммуникации согласно ситуации</w:t>
            </w:r>
          </w:p>
        </w:tc>
      </w:tr>
      <w:tr w:rsidR="00E0204B" w:rsidRPr="00382D96">
        <w:tc>
          <w:tcPr>
            <w:tcW w:w="3175" w:type="dxa"/>
            <w:vMerge/>
          </w:tcPr>
          <w:p w:rsidR="00E0204B" w:rsidRPr="00382D96" w:rsidRDefault="00E0204B" w:rsidP="00382D96">
            <w:pPr>
              <w:pStyle w:val="ConsPlusNormal"/>
              <w:rPr>
                <w:rFonts w:ascii="Times New Roman" w:hAnsi="Times New Roman" w:cs="Times New Roman"/>
                <w:sz w:val="24"/>
                <w:szCs w:val="24"/>
              </w:rPr>
            </w:pPr>
          </w:p>
        </w:tc>
        <w:tc>
          <w:tcPr>
            <w:tcW w:w="2323"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адекватность применения ритуалов социального взаимодействия</w:t>
            </w:r>
          </w:p>
        </w:tc>
        <w:tc>
          <w:tcPr>
            <w:tcW w:w="357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способность правильно применить ритуалы социального взаимодействия согласно ситуации</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в) систему бальной оценки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 материалы для проведения процедуры оценки личностных и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е) локальные акты Организации, регламентирующие все вопросы проведения оценки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w:t>
      </w:r>
      <w:r w:rsidRPr="00382D96">
        <w:rPr>
          <w:rFonts w:ascii="Times New Roman" w:hAnsi="Times New Roman" w:cs="Times New Roman"/>
          <w:sz w:val="24"/>
          <w:szCs w:val="24"/>
        </w:rPr>
        <w:lastRenderedPageBreak/>
        <w:t>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Усвоенные предметные результаты могут быть оценены с точки зрения достоверности как "верные" или "неверные".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 образец; задание не выполнено при оказании различных видов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Результаты овладения АООП выявляются в ходе выполнения обучающимися разных видов заданий, требующих верного решения: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 способу предъявления (устные, письменные, практические);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 характеру выполнения (репродуктивные, продуктивные, творческие).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текущей оценочной деятельности целесообразно соотносить результаты, продемонстрированные учеником, с оценками типа: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"удовлетворительно" (зачет), если обучающиеся верно выполняют от 35% до 50%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"хорошо" - от 51% до 65%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"очень хорошо" (отлично) свыше 65%.</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Согласно требованиям </w:t>
      </w:r>
      <w:hyperlink r:id="rId25">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по завершению реализации АООП проводится итоговая аттестация в форме двух испытаний: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второе - направлено на оценку знаний и умений по выбранному профилю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самостоятельно разрабатывает содержание и процедуру проведения итоговой аттестации.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Результаты итоговой аттестации оцениваются в форме "зачет" и (или) "незачет".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условий реализации ФАООП УО (вариант 1);</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особенностей контингента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III. Содержательный раздел ФАООП УО (вариант 1)</w:t>
      </w:r>
    </w:p>
    <w:p w:rsidR="00E0204B" w:rsidRPr="00382D96" w:rsidRDefault="00E0204B" w:rsidP="00382D96">
      <w:pPr>
        <w:pStyle w:val="ConsPlusNormal"/>
        <w:jc w:val="center"/>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 xml:space="preserve">11. Федеральная </w:t>
      </w:r>
      <w:bookmarkStart w:id="1" w:name="_GoBack"/>
      <w:r w:rsidRPr="00382D96">
        <w:rPr>
          <w:rFonts w:ascii="Times New Roman" w:hAnsi="Times New Roman" w:cs="Times New Roman"/>
          <w:sz w:val="24"/>
          <w:szCs w:val="24"/>
        </w:rPr>
        <w:t>рабочая программа</w:t>
      </w:r>
      <w:bookmarkEnd w:id="1"/>
      <w:r w:rsidRPr="00382D96">
        <w:rPr>
          <w:rFonts w:ascii="Times New Roman" w:hAnsi="Times New Roman" w:cs="Times New Roman"/>
          <w:sz w:val="24"/>
          <w:szCs w:val="24"/>
        </w:rPr>
        <w:t xml:space="preserve">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11.1.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Обучение русскому языку в I - IV и дополнительном классах предусматривает </w:t>
      </w:r>
      <w:r w:rsidRPr="00382D96">
        <w:rPr>
          <w:rFonts w:ascii="Times New Roman" w:hAnsi="Times New Roman" w:cs="Times New Roman"/>
          <w:sz w:val="24"/>
          <w:szCs w:val="24"/>
        </w:rPr>
        <w:lastRenderedPageBreak/>
        <w:t>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всех предметов, входящих в структуру русского языка, призвано решить следующие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первоначальных "</w:t>
      </w:r>
      <w:proofErr w:type="spellStart"/>
      <w:r w:rsidRPr="00382D96">
        <w:rPr>
          <w:rFonts w:ascii="Times New Roman" w:hAnsi="Times New Roman" w:cs="Times New Roman"/>
          <w:sz w:val="24"/>
          <w:szCs w:val="24"/>
        </w:rPr>
        <w:t>дограмматических</w:t>
      </w:r>
      <w:proofErr w:type="spellEnd"/>
      <w:r w:rsidRPr="00382D96">
        <w:rPr>
          <w:rFonts w:ascii="Times New Roman" w:hAnsi="Times New Roman" w:cs="Times New Roman"/>
          <w:sz w:val="24"/>
          <w:szCs w:val="24"/>
        </w:rPr>
        <w:t>" понятий и развитие коммуникативно-речевых навыков;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различными доступными средствами устной и письменной коммуникации для решения практико-ориентированных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речевой и мыслительной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основ навыка полноценного чтения художественных текстов доступных для понимания по структуре и содержанию;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навыков устной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положительных нравственных качеств и свойств личности.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11.2. Содержание учебного предмета "Русский язык":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11.2.1. Раздел "Подготовка к усвоению грамоты".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11.2.2. Раздел "Обучение грамоте":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элементарных навыков чтения.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Звуки речи. Выделение звуки на фоне полного слова. Отчетливое произнесение. </w:t>
      </w:r>
      <w:r w:rsidRPr="00382D96">
        <w:rPr>
          <w:rFonts w:ascii="Times New Roman" w:hAnsi="Times New Roman" w:cs="Times New Roman"/>
          <w:sz w:val="24"/>
          <w:szCs w:val="24"/>
        </w:rPr>
        <w:lastRenderedPageBreak/>
        <w:t>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гласных и согласных звуков на слух и в собственном произношении.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Обозначение звука буквой. Соотнесение и различение звука и буквы. Звукобуквенный анализ несложных по структуре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382D96">
        <w:rPr>
          <w:rFonts w:ascii="Times New Roman" w:hAnsi="Times New Roman" w:cs="Times New Roman"/>
          <w:sz w:val="24"/>
          <w:szCs w:val="24"/>
        </w:rPr>
        <w:t>чистоговорок</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элементарных навыков письма.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начертания рукописных заглавных и строчных букв.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382D96">
        <w:rPr>
          <w:rFonts w:ascii="Times New Roman" w:hAnsi="Times New Roman" w:cs="Times New Roman"/>
          <w:sz w:val="24"/>
          <w:szCs w:val="24"/>
        </w:rPr>
        <w:t>ча</w:t>
      </w:r>
      <w:proofErr w:type="spellEnd"/>
      <w:r w:rsidRPr="00382D96">
        <w:rPr>
          <w:rFonts w:ascii="Times New Roman" w:hAnsi="Times New Roman" w:cs="Times New Roman"/>
          <w:sz w:val="24"/>
          <w:szCs w:val="24"/>
        </w:rPr>
        <w:t>-ща</w:t>
      </w:r>
      <w:proofErr w:type="gramEnd"/>
      <w:r w:rsidRPr="00382D96">
        <w:rPr>
          <w:rFonts w:ascii="Times New Roman" w:hAnsi="Times New Roman" w:cs="Times New Roman"/>
          <w:sz w:val="24"/>
          <w:szCs w:val="24"/>
        </w:rPr>
        <w:t>", "чу-</w:t>
      </w:r>
      <w:proofErr w:type="spellStart"/>
      <w:r w:rsidRPr="00382D96">
        <w:rPr>
          <w:rFonts w:ascii="Times New Roman" w:hAnsi="Times New Roman" w:cs="Times New Roman"/>
          <w:sz w:val="24"/>
          <w:szCs w:val="24"/>
        </w:rPr>
        <w:t>щу</w:t>
      </w:r>
      <w:proofErr w:type="spellEnd"/>
      <w:r w:rsidRPr="00382D96">
        <w:rPr>
          <w:rFonts w:ascii="Times New Roman" w:hAnsi="Times New Roman" w:cs="Times New Roman"/>
          <w:sz w:val="24"/>
          <w:szCs w:val="24"/>
        </w:rPr>
        <w:t>", "</w:t>
      </w:r>
      <w:proofErr w:type="spellStart"/>
      <w:r w:rsidRPr="00382D96">
        <w:rPr>
          <w:rFonts w:ascii="Times New Roman" w:hAnsi="Times New Roman" w:cs="Times New Roman"/>
          <w:sz w:val="24"/>
          <w:szCs w:val="24"/>
        </w:rPr>
        <w:t>жи</w:t>
      </w:r>
      <w:proofErr w:type="spellEnd"/>
      <w:r w:rsidRPr="00382D96">
        <w:rPr>
          <w:rFonts w:ascii="Times New Roman" w:hAnsi="Times New Roman" w:cs="Times New Roman"/>
          <w:sz w:val="24"/>
          <w:szCs w:val="24"/>
        </w:rPr>
        <w:t>-ши").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Речевое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11.2.3. Раздел "Практические грамматические упражнения и развитие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Графика. Обозначение мягкости согласных на письме буквами "ь, е, е, и, ю, я". Разделительный "ь". Слог. Перенос слов. Алфавит.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Слово. Слова, обозначающие названия предметов. Различение слова и предмета. Слова-предметы, отвечающие на вопросы "кто?", "что?". Расширение круга слов, </w:t>
      </w:r>
      <w:r w:rsidRPr="00382D96">
        <w:rPr>
          <w:rFonts w:ascii="Times New Roman" w:hAnsi="Times New Roman" w:cs="Times New Roman"/>
          <w:sz w:val="24"/>
          <w:szCs w:val="24"/>
        </w:rPr>
        <w:lastRenderedPageBreak/>
        <w:t>обозначающих фрукты, овощи, мебель, транспорт, явления природы, растения, животных. Слова с уменьшительно-ласкательными суффиксами.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Знакомство с антонимами и синонимами без называния терминов ("Слова-друзья" и "Слова-враги").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Дифференциация слов, относящихся к разным категориям.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Имена собственные (имена и фамилии людей, клички животных, названия городов, сел, улиц, площадей).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w:t>
      </w:r>
      <w:proofErr w:type="gramStart"/>
      <w:r w:rsidRPr="00382D96">
        <w:rPr>
          <w:rFonts w:ascii="Times New Roman" w:hAnsi="Times New Roman" w:cs="Times New Roman"/>
          <w:sz w:val="24"/>
          <w:szCs w:val="24"/>
        </w:rPr>
        <w:t>по опорным слова</w:t>
      </w:r>
      <w:proofErr w:type="gramEnd"/>
      <w:r w:rsidRPr="00382D96">
        <w:rPr>
          <w:rFonts w:ascii="Times New Roman" w:hAnsi="Times New Roman" w:cs="Times New Roman"/>
          <w:sz w:val="24"/>
          <w:szCs w:val="24"/>
        </w:rPr>
        <w:t>. Распространение предложений с опорой на предметную картинку или вопросы. Работа с деформированными предложениями. Работа с диалогами.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11.2.4. Раздел "Чтение и развитие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Содержание чтения (круг чтения). Произведения устного народного творчества (пословица, скороговорка, загадка, </w:t>
      </w:r>
      <w:proofErr w:type="spellStart"/>
      <w:r w:rsidRPr="00382D96">
        <w:rPr>
          <w:rFonts w:ascii="Times New Roman" w:hAnsi="Times New Roman" w:cs="Times New Roman"/>
          <w:sz w:val="24"/>
          <w:szCs w:val="24"/>
        </w:rPr>
        <w:t>потешка</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закличка</w:t>
      </w:r>
      <w:proofErr w:type="spellEnd"/>
      <w:r w:rsidRPr="00382D96">
        <w:rPr>
          <w:rFonts w:ascii="Times New Roman" w:hAnsi="Times New Roman" w:cs="Times New Roman"/>
          <w:sz w:val="24"/>
          <w:szCs w:val="24"/>
        </w:rPr>
        <w:t xml:space="preserve">,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w:t>
      </w:r>
      <w:r w:rsidRPr="00382D96">
        <w:rPr>
          <w:rFonts w:ascii="Times New Roman" w:hAnsi="Times New Roman" w:cs="Times New Roman"/>
          <w:sz w:val="24"/>
          <w:szCs w:val="24"/>
        </w:rPr>
        <w:lastRenderedPageBreak/>
        <w:t>прошлом.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Жанровое разнообразие: сказки, рассказы, стихотворения, басни, пословицы, поговорки, загадки, считалки, </w:t>
      </w:r>
      <w:proofErr w:type="spellStart"/>
      <w:r w:rsidRPr="00382D96">
        <w:rPr>
          <w:rFonts w:ascii="Times New Roman" w:hAnsi="Times New Roman" w:cs="Times New Roman"/>
          <w:sz w:val="24"/>
          <w:szCs w:val="24"/>
        </w:rPr>
        <w:t>потешки</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11.2.5. Раздел "Речевая практика":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Аудирование</w:t>
      </w:r>
      <w:proofErr w:type="spellEnd"/>
      <w:r w:rsidRPr="00382D96">
        <w:rPr>
          <w:rFonts w:ascii="Times New Roman" w:hAnsi="Times New Roman" w:cs="Times New Roman"/>
          <w:sz w:val="24"/>
          <w:szCs w:val="24"/>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Соотнесение речи и изображения (выбор картинки, соответствующей слову, предложению).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Повторение и воспроизведение по подобию, по памяти отдельных слогов, слов, предложений.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Общение на расстоянии. Кино, телевидение, радио.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Виртуальное общение. Общение в социальных сетях.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Влияние речи на мысли, чувства, поступки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речевого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Базовые формулы речевого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382D96">
        <w:rPr>
          <w:rFonts w:ascii="Times New Roman" w:hAnsi="Times New Roman" w:cs="Times New Roman"/>
          <w:sz w:val="24"/>
          <w:szCs w:val="24"/>
        </w:rPr>
        <w:t>Чао</w:t>
      </w:r>
      <w:proofErr w:type="spellEnd"/>
      <w:r w:rsidRPr="00382D96">
        <w:rPr>
          <w:rFonts w:ascii="Times New Roman" w:hAnsi="Times New Roman" w:cs="Times New Roman"/>
          <w:sz w:val="24"/>
          <w:szCs w:val="24"/>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Приглашение, предложение. Приглашение домой. Правила поведения в гостях.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Поздравление, пожелание. Формулы: "Поздравляю </w:t>
      </w:r>
      <w:proofErr w:type="gramStart"/>
      <w:r w:rsidRPr="00382D96">
        <w:rPr>
          <w:rFonts w:ascii="Times New Roman" w:hAnsi="Times New Roman" w:cs="Times New Roman"/>
          <w:sz w:val="24"/>
          <w:szCs w:val="24"/>
        </w:rPr>
        <w:t>с...</w:t>
      </w:r>
      <w:proofErr w:type="gramEnd"/>
      <w:r w:rsidRPr="00382D96">
        <w:rPr>
          <w:rFonts w:ascii="Times New Roman" w:hAnsi="Times New Roman" w:cs="Times New Roman"/>
          <w:sz w:val="24"/>
          <w:szCs w:val="24"/>
        </w:rPr>
        <w:t>", "Поздравляю с праздником..." и их развертывание с помощью обращения по имени и отчеству.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Поздравительные открытки.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Одобрение, комплимент. Формулы: "Мне очень нравится твой...", "Как хорошо ты...", "Как красиво!".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Просьба, совет. Обращение с просьбой к учителю, соседу по парте на уроке или на </w:t>
      </w:r>
      <w:r w:rsidRPr="00382D96">
        <w:rPr>
          <w:rFonts w:ascii="Times New Roman" w:hAnsi="Times New Roman" w:cs="Times New Roman"/>
          <w:sz w:val="24"/>
          <w:szCs w:val="24"/>
        </w:rPr>
        <w:lastRenderedPageBreak/>
        <w:t>перемене. Обращение с просьбой к незнакомому человеку. Обращение с просьбой к сверстнику, к близким людям.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Развертывание просьбы с помощью мотивировки. Формулы: "Пожалуйста", "Можно..., пожалуйста!", "Разрешите.", "Можно мне", "Можно </w:t>
      </w:r>
      <w:proofErr w:type="gramStart"/>
      <w:r w:rsidRPr="00382D96">
        <w:rPr>
          <w:rFonts w:ascii="Times New Roman" w:hAnsi="Times New Roman" w:cs="Times New Roman"/>
          <w:sz w:val="24"/>
          <w:szCs w:val="24"/>
        </w:rPr>
        <w:t>я...</w:t>
      </w:r>
      <w:proofErr w:type="gram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Мотивировка отказа. Формулы: "Извините, 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Сочувствие, утешение. Сочувствие заболевшему сверстнику, взрослому. Слова поддержки, утешения.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Одобрение, комплимент. Одобрение как реакция на поздравления, подарки: "Молодец!", "Умница!", "Как красиво!".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Примерные темы речевых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 дома" (общение с близкими людьми, прием гостей);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за порогом дома" (покупка, поездка в транспорте, обращение за помощью, поведение в общественных местах (кино, кафе);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в мире природы" (общение с животными, поведение в парке, в лесу).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Алгоритм работы над темой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Выявление и расширение представлений по теме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Актуализация, уточнение и расширение словарного запаса о теме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Составление предложений по теме ситуации, в том числе ответы на вопросы и формулирование вопросов учителю, одноклассникам.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Конструирование диалогов, участие в диалогах по теме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Выбор атрибутов к ролевой игре по теме речевой ситуации. Уточнение ролей, сюжета игры, его вариативности.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6) Моделирование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Составление устного текста (диалогического или несложного монологического) по теме ситуации.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11.3. Планируемые предметные результаты освоения учебного предмета "Русский язык":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деление слов на слоги для переноса;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списывание по слогам и целыми словами с рукописного и печатного текста с орфографическим проговариванием;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под диктовку слов и коротких предложений (2 - 4 слова) с изученными орфограммами;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обозначение мягкости и твердости согласных звуков на письме гласными буквами и буквой "ь" (после предварительной отработки);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дифференциация и подбор слов, обозначающих предметы, действия, признаки;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восстановление в них нарушенного порядка слов с ориентацией на серию сюжетных картинок;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из текста предложений на заданную тему;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темы текста и выбора заголовка к нему.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звуков и букв;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характеристика гласных и согласных звуков с опорой на образец и опорную схему;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списывание рукописного и печатного текста целыми словами с орфографическим проговариванием;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под диктовку текста, включающего слова с изученными орфограммами (30 - 35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деление текста на предложения;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темы текста (о чем идет речь), выбор одного заголовка из нескольких, подходящего по смыслу;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самостоятельная запись 3 - 4 предложений из составленного текста после его </w:t>
      </w:r>
      <w:r w:rsidRPr="00382D96">
        <w:rPr>
          <w:rFonts w:ascii="Times New Roman" w:hAnsi="Times New Roman" w:cs="Times New Roman"/>
          <w:sz w:val="24"/>
          <w:szCs w:val="24"/>
        </w:rPr>
        <w:lastRenderedPageBreak/>
        <w:t>анализа.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Задачами изучения учебного предмета "Чтение"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у обучающихся интереса к чтению;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формирование техники чтения: правильного и выразительного чтения, обеспечение постепенного перехода от </w:t>
      </w:r>
      <w:proofErr w:type="spellStart"/>
      <w:r w:rsidRPr="00382D96">
        <w:rPr>
          <w:rFonts w:ascii="Times New Roman" w:hAnsi="Times New Roman" w:cs="Times New Roman"/>
          <w:sz w:val="24"/>
          <w:szCs w:val="24"/>
        </w:rPr>
        <w:t>послогового</w:t>
      </w:r>
      <w:proofErr w:type="spellEnd"/>
      <w:r w:rsidRPr="00382D96">
        <w:rPr>
          <w:rFonts w:ascii="Times New Roman" w:hAnsi="Times New Roman" w:cs="Times New Roman"/>
          <w:sz w:val="24"/>
          <w:szCs w:val="24"/>
        </w:rPr>
        <w:t xml:space="preserve"> чтения к чтению целым словом;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12.2. Содержание учебного предмета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12.2.1. Содержание чтения (круг чтения): произведения устного народного творчества (пословица, скороговорка, загадка, </w:t>
      </w:r>
      <w:proofErr w:type="spellStart"/>
      <w:r w:rsidRPr="00382D96">
        <w:rPr>
          <w:rFonts w:ascii="Times New Roman" w:hAnsi="Times New Roman" w:cs="Times New Roman"/>
          <w:sz w:val="24"/>
          <w:szCs w:val="24"/>
        </w:rPr>
        <w:t>потешка</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закличка</w:t>
      </w:r>
      <w:proofErr w:type="spellEnd"/>
      <w:r w:rsidRPr="00382D96">
        <w:rPr>
          <w:rFonts w:ascii="Times New Roman" w:hAnsi="Times New Roman" w:cs="Times New Roman"/>
          <w:sz w:val="24"/>
          <w:szCs w:val="24"/>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12.2.3. Жанровое разнообразие: сказки, рассказы, стихотворения, басни, пословицы, поговорки, загадки, считалки, </w:t>
      </w:r>
      <w:proofErr w:type="spellStart"/>
      <w:r w:rsidRPr="00382D96">
        <w:rPr>
          <w:rFonts w:ascii="Times New Roman" w:hAnsi="Times New Roman" w:cs="Times New Roman"/>
          <w:sz w:val="24"/>
          <w:szCs w:val="24"/>
        </w:rPr>
        <w:t>потешки</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12.3. Планируемые предметные результаты освоения учебного предмета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осознанное и правильное чтение текст вслух по слогам и целыми словами;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содержания прочитанного текста по вопросам;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коллективной работе по оценке поступков героев и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выразительное чтение наизусть 5 - 7 коротких стихотворений.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по прочитанному тексту;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основной мысли текста после предварительного его анализа;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текста молча с выполнением заданий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главных действующих лиц произведения; элементарная оценка их поступков;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диалогов по ролям с использованием некоторых средств устной выразительности (после предварительного разбора);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частям с опорой на вопросы педагогического работника, картинный план или иллюстрацию;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выразительное чтение наизусть 7 - 8 стихотворений.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13.1.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Целью учебного предмета "Речевая практика" является развитие речевой </w:t>
      </w:r>
      <w:r w:rsidRPr="00382D96">
        <w:rPr>
          <w:rFonts w:ascii="Times New Roman" w:hAnsi="Times New Roman" w:cs="Times New Roman"/>
          <w:sz w:val="24"/>
          <w:szCs w:val="24"/>
        </w:rPr>
        <w:lastRenderedPageBreak/>
        <w:t>коммуникации обучающихся интеллектуальными нарушениями (умственной отсталостью) для осуществления общения с окружающими людьми.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учебного предмета "Речевая практика":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способствовать совершенствованию речевого опыта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корригировать и обогащать языковую базу устных высказываний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формировать выразительную сторону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учить строить устные связные высказывания;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воспитывать культуру речевого общения.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13.2. Содержание учебного предмета "Речевая практика":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13.2.1. </w:t>
      </w:r>
      <w:proofErr w:type="spellStart"/>
      <w:r w:rsidRPr="00382D96">
        <w:rPr>
          <w:rFonts w:ascii="Times New Roman" w:hAnsi="Times New Roman" w:cs="Times New Roman"/>
          <w:sz w:val="24"/>
          <w:szCs w:val="24"/>
        </w:rPr>
        <w:t>Аудирование</w:t>
      </w:r>
      <w:proofErr w:type="spellEnd"/>
      <w:r w:rsidRPr="00382D96">
        <w:rPr>
          <w:rFonts w:ascii="Times New Roman" w:hAnsi="Times New Roman" w:cs="Times New Roman"/>
          <w:sz w:val="24"/>
          <w:szCs w:val="24"/>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Соотнесение речи и изображения (выбор картинки, соответствующей слову, предложению).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Повторение и воспроизведение по подобию, по памяти отдельных слогов, слов, предложений.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Общение на расстоянии. Кино, телевидение, радио.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Виртуальное общение. Общение в социальных сетях.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Влияние речи на мысли, чувства, поступки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13.2.4. Организация речевого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382D96">
        <w:rPr>
          <w:rFonts w:ascii="Times New Roman" w:hAnsi="Times New Roman" w:cs="Times New Roman"/>
          <w:sz w:val="24"/>
          <w:szCs w:val="24"/>
        </w:rPr>
        <w:t>Чао</w:t>
      </w:r>
      <w:proofErr w:type="spellEnd"/>
      <w:r w:rsidRPr="00382D96">
        <w:rPr>
          <w:rFonts w:ascii="Times New Roman" w:hAnsi="Times New Roman" w:cs="Times New Roman"/>
          <w:sz w:val="24"/>
          <w:szCs w:val="24"/>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Приглашение, предложение. Приглашение домой. Правила поведения в гостях.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Поздравление, пожелание. Формулы: "Поздравляю </w:t>
      </w:r>
      <w:proofErr w:type="gramStart"/>
      <w:r w:rsidRPr="00382D96">
        <w:rPr>
          <w:rFonts w:ascii="Times New Roman" w:hAnsi="Times New Roman" w:cs="Times New Roman"/>
          <w:sz w:val="24"/>
          <w:szCs w:val="24"/>
        </w:rPr>
        <w:t>с...</w:t>
      </w:r>
      <w:proofErr w:type="gramEnd"/>
      <w:r w:rsidRPr="00382D96">
        <w:rPr>
          <w:rFonts w:ascii="Times New Roman" w:hAnsi="Times New Roman" w:cs="Times New Roman"/>
          <w:sz w:val="24"/>
          <w:szCs w:val="24"/>
        </w:rPr>
        <w:t>", "Поздравляю с праздником..." и их развертывание с помощью обращения по имени и отчеству.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Поздравительные открытки.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Одобрение, комплимент. Формулы: "Мне очень нравится твой...", "Как хорошо ты...", "Как красиво!".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Развертывание просьбы с помощью мотивировки. Формулы: "</w:t>
      </w:r>
      <w:proofErr w:type="gramStart"/>
      <w:r w:rsidRPr="00382D96">
        <w:rPr>
          <w:rFonts w:ascii="Times New Roman" w:hAnsi="Times New Roman" w:cs="Times New Roman"/>
          <w:sz w:val="24"/>
          <w:szCs w:val="24"/>
        </w:rPr>
        <w:t>Пожалуйста,"..."</w:t>
      </w:r>
      <w:proofErr w:type="gramEnd"/>
      <w:r w:rsidRPr="00382D96">
        <w:rPr>
          <w:rFonts w:ascii="Times New Roman" w:hAnsi="Times New Roman" w:cs="Times New Roman"/>
          <w:sz w:val="24"/>
          <w:szCs w:val="24"/>
        </w:rPr>
        <w:t>, "Можно..., пожалуйста!", "Разрешите...", "Можно мне...", "</w:t>
      </w:r>
      <w:proofErr w:type="spellStart"/>
      <w:r w:rsidRPr="00382D96">
        <w:rPr>
          <w:rFonts w:ascii="Times New Roman" w:hAnsi="Times New Roman" w:cs="Times New Roman"/>
          <w:sz w:val="24"/>
          <w:szCs w:val="24"/>
        </w:rPr>
        <w:t>Можноя</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Мотивировка отказа. Формула: "Извините, 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w:t>
      </w:r>
      <w:r w:rsidRPr="00382D96">
        <w:rPr>
          <w:rFonts w:ascii="Times New Roman" w:hAnsi="Times New Roman" w:cs="Times New Roman"/>
          <w:sz w:val="24"/>
          <w:szCs w:val="24"/>
        </w:rPr>
        <w:lastRenderedPageBreak/>
        <w:t>"Спасибо...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Сочувствие, утешение. Сочувствие заболевшему сверстнику, взрослому. Слова поддержки, утешения.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Одобрение, комплимент: одобрение как реакция на поздравления, подарки: "Молодец!", "Умница!", "Как красиво!".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Примерные темы речевых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 дома" (общение с близкими людьми, прием гостей);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в мире природы" (общение с животными, поведение в парке, в лесу).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Алгоритм работы над темой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Выявление и расширение представлений по теме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Актуализация, уточнение и расширение словарного запаса о теме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 Составление предложений по теме ситуации, в </w:t>
      </w:r>
      <w:proofErr w:type="spellStart"/>
      <w:r w:rsidRPr="00382D96">
        <w:rPr>
          <w:rFonts w:ascii="Times New Roman" w:hAnsi="Times New Roman" w:cs="Times New Roman"/>
          <w:sz w:val="24"/>
          <w:szCs w:val="24"/>
        </w:rPr>
        <w:t>т.ч</w:t>
      </w:r>
      <w:proofErr w:type="spellEnd"/>
      <w:r w:rsidRPr="00382D96">
        <w:rPr>
          <w:rFonts w:ascii="Times New Roman" w:hAnsi="Times New Roman" w:cs="Times New Roman"/>
          <w:sz w:val="24"/>
          <w:szCs w:val="24"/>
        </w:rPr>
        <w:t>. ответы на вопросы и формулирование вопросов учителю, одноклассникам.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Конструирование диалогов, участие в диалогах по теме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Выбор атрибутов к ролевой игре по теме речевой ситуации. Уточнение ролей, сюжета игры, его вариативности.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Моделирование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устного текста (диалогического или несложного монологического) по теме ситуации.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13.3. Планируемые предметные результаты освоения учебного предмета "Речевая практика":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формулировка просьб и желаний с использованием этикетных слов и выражений;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ролевых играх в соответствии с речевыми возможностями;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выразительное произнесение </w:t>
      </w:r>
      <w:proofErr w:type="spellStart"/>
      <w:r w:rsidRPr="00382D96">
        <w:rPr>
          <w:rFonts w:ascii="Times New Roman" w:hAnsi="Times New Roman" w:cs="Times New Roman"/>
          <w:sz w:val="24"/>
          <w:szCs w:val="24"/>
        </w:rPr>
        <w:t>чистоговорок</w:t>
      </w:r>
      <w:proofErr w:type="spellEnd"/>
      <w:r w:rsidRPr="00382D96">
        <w:rPr>
          <w:rFonts w:ascii="Times New Roman" w:hAnsi="Times New Roman" w:cs="Times New Roman"/>
          <w:sz w:val="24"/>
          <w:szCs w:val="24"/>
        </w:rPr>
        <w:t>, коротких стихотворений с опорой на образец чтения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беседах на темы, близкие личному опыту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по содержанию прослушанных и (или) просмотренных радио- и телепередач.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содержания небольших по объему сказок, рассказов и стихотворений, ответы на вопросы;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содержания детских радио- и телепередач, ответы на вопросы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правильных средств интонации с опорой на образец речи педагогического работника и анализ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активное участие в диалогах по темам речевых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коллективном составлении рассказа или сказки по темам речевых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рассказов с опорой на картинный или картинно-символический план.</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14.1.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Исходя из основной цели, задачами обучения математике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коррекция и развитие познавательной деятельности и </w:t>
      </w:r>
      <w:proofErr w:type="gramStart"/>
      <w:r w:rsidRPr="00382D96">
        <w:rPr>
          <w:rFonts w:ascii="Times New Roman" w:hAnsi="Times New Roman" w:cs="Times New Roman"/>
          <w:sz w:val="24"/>
          <w:szCs w:val="24"/>
        </w:rPr>
        <w:t>личностных качеств</w:t>
      </w:r>
      <w:proofErr w:type="gramEnd"/>
      <w:r w:rsidRPr="00382D96">
        <w:rPr>
          <w:rFonts w:ascii="Times New Roman" w:hAnsi="Times New Roman" w:cs="Times New Roman"/>
          <w:sz w:val="24"/>
          <w:szCs w:val="24"/>
        </w:rPr>
        <w:t xml:space="preserve"> обучающихся с умственной отсталостью (интеллектуальными нарушениями) средствами </w:t>
      </w:r>
      <w:r w:rsidRPr="00382D96">
        <w:rPr>
          <w:rFonts w:ascii="Times New Roman" w:hAnsi="Times New Roman" w:cs="Times New Roman"/>
          <w:sz w:val="24"/>
          <w:szCs w:val="24"/>
        </w:rPr>
        <w:lastRenderedPageBreak/>
        <w:t>математики с учетом их индивидуальных возможностей;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14.2. Содержание учебного предмета "Математика":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14.2.1. Пропедевтика.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двух предметов, серии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предметных совокупностей по количеству предметов, их составляющих: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количества предметов одной совокупности до и после изменения количества предметов, ее составляющих.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объемов жидкостей, сыпучих веществ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объемов жидкостей, сыпучих веществ в одинаковых емкостях. Слова: больше, меньше, одинаково, равно, столько же.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Сравнение объемов жидкостей, сыпучего вещества в одной емкости до и после </w:t>
      </w:r>
      <w:r w:rsidRPr="00382D96">
        <w:rPr>
          <w:rFonts w:ascii="Times New Roman" w:hAnsi="Times New Roman" w:cs="Times New Roman"/>
          <w:sz w:val="24"/>
          <w:szCs w:val="24"/>
        </w:rPr>
        <w:lastRenderedPageBreak/>
        <w:t>изменения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Положение предметов в пространстве, на плоскости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Единицы измерения и их соотношения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по возрасту: молодой, старый, моложе, старше.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Геометрический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Круг, квадрат, прямоугольник, треугольник. Шар, куб, брус.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14.2.6. Геометрический материал. Пространственные отношения. Взаимное расположение предметов в пространстве и на плоскости (выше - ниже, слева - справа, </w:t>
      </w:r>
      <w:r w:rsidRPr="00382D96">
        <w:rPr>
          <w:rFonts w:ascii="Times New Roman" w:hAnsi="Times New Roman" w:cs="Times New Roman"/>
          <w:sz w:val="24"/>
          <w:szCs w:val="24"/>
        </w:rPr>
        <w:lastRenderedPageBreak/>
        <w:t>сверху - снизу, ближе - дальше, между).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Геометрические формы в окружающем мире. Распознавание и называние: куб, шар.</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14.3. Планируемые предметные результаты освоения учебного предмета "Математика":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компонентов сложения, вычитания, умножения,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умножения однозначных чисел до 5;</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порядка действий в примерах в два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переместительного свойства сложения и умножения;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устных и письменных действий сложения и вычитания чисел в пределах 100;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единиц измерения (меры) стоимости, длины, массы, времени и их соотношения;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времени по часам (одним способом);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составление, иллюстрирование изученных простых арифметических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составных арифметических задач в два действия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различение замкнутых, незамкнутых кривых, ломаных линий; вычисление длины ломаной;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окружности и круга, вычерчивание окружности разных радиусов.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1 - 100 в прямом и обратном порядке;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счет, присчитыванием, отсчитыванием по единице и равными числовыми группами в пределах 100;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откладывание любых чисел в пределах 100 с использованием счетного материала;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компонентов сложения, вычитания, умножения,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порядка действий в примерах в два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переместительного свойство сложения и умножения;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устных и письменных действий сложения и вычитания чисел в пределах 100;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единиц (мер) измерения стоимости, длины, массы, времени и их соотношения;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времени по часам тремя способами с точностью до 1 мин;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составление, иллюстрирование всех изученных простых арифметических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различение замкнутых, незамкнутых кривых, ломаных линий; вычисление длины ломаной;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вычерчивание окружности разных радиусов, различение окружности и круга.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15.1.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полисенсорности</w:t>
      </w:r>
      <w:proofErr w:type="spellEnd"/>
      <w:r w:rsidRPr="00382D96">
        <w:rPr>
          <w:rFonts w:ascii="Times New Roman" w:hAnsi="Times New Roman" w:cs="Times New Roman"/>
          <w:sz w:val="24"/>
          <w:szCs w:val="24"/>
        </w:rPr>
        <w:t xml:space="preserve"> восприятия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w:t>
      </w:r>
      <w:proofErr w:type="spellStart"/>
      <w:r w:rsidRPr="00382D96">
        <w:rPr>
          <w:rFonts w:ascii="Times New Roman" w:hAnsi="Times New Roman" w:cs="Times New Roman"/>
          <w:sz w:val="24"/>
          <w:szCs w:val="24"/>
        </w:rPr>
        <w:t>учебнопознавательных</w:t>
      </w:r>
      <w:proofErr w:type="spellEnd"/>
      <w:r w:rsidRPr="00382D96">
        <w:rPr>
          <w:rFonts w:ascii="Times New Roman" w:hAnsi="Times New Roman" w:cs="Times New Roman"/>
          <w:sz w:val="24"/>
          <w:szCs w:val="24"/>
        </w:rPr>
        <w:t xml:space="preserve"> задач, в совместной деятельности друг с другом в процессе решения проблемных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постепенного усложнения содержания предмета: расширение характеристик </w:t>
      </w:r>
      <w:r w:rsidRPr="00382D96">
        <w:rPr>
          <w:rFonts w:ascii="Times New Roman" w:hAnsi="Times New Roman" w:cs="Times New Roman"/>
          <w:sz w:val="24"/>
          <w:szCs w:val="24"/>
        </w:rPr>
        <w:lastRenderedPageBreak/>
        <w:t>предмета познания, преемственность изучаемых тем.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15.2.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Солнце и изменения в неживой и живой природе. Долгота дня зимой и летом.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Растения и животные в разное время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Сад, огород. Поле, лес в разное время года. Домашние и дикие животные в разное время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Одежда людей, игры обучающихся, труд людей в разное время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Одежда людей в разное время года. Одевание на прогулку. Учет времени года, погоды, предполагаемых занятий (игры, наблюдения, спортивные занятия).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Игры обучающихся в разные сезоны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15.2.3. Живая природа: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Человек. Мальчик и девочка. Возрастные группы ("малыш", "школьник", "молодой человек", "взрослый", "пожилой").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w:t>
      </w:r>
      <w:r w:rsidRPr="00382D96">
        <w:rPr>
          <w:rFonts w:ascii="Times New Roman" w:hAnsi="Times New Roman" w:cs="Times New Roman"/>
          <w:sz w:val="24"/>
          <w:szCs w:val="24"/>
        </w:rPr>
        <w:lastRenderedPageBreak/>
        <w:t>кожа, ногти, волосы.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Безопасное поведение в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w:t>
      </w:r>
      <w:r w:rsidRPr="00382D96">
        <w:rPr>
          <w:rFonts w:ascii="Times New Roman" w:hAnsi="Times New Roman" w:cs="Times New Roman"/>
          <w:sz w:val="24"/>
          <w:szCs w:val="24"/>
        </w:rPr>
        <w:lastRenderedPageBreak/>
        <w:t>больного.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поведения с незнакомыми людьми, в незнакомом месте.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Телефоны первой помощи. Звонок по телефону экстренных служб.</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15.3. Планируемые предметные результаты освоения учебного предмета "Мир природы 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назначении объектов изучения;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на иллюстрациях, фотографиях;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w:t>
      </w:r>
      <w:proofErr w:type="spellStart"/>
      <w:r w:rsidRPr="00382D96">
        <w:rPr>
          <w:rFonts w:ascii="Times New Roman" w:hAnsi="Times New Roman" w:cs="Times New Roman"/>
          <w:sz w:val="24"/>
          <w:szCs w:val="24"/>
        </w:rPr>
        <w:t>видо</w:t>
      </w:r>
      <w:proofErr w:type="spellEnd"/>
      <w:r w:rsidRPr="00382D96">
        <w:rPr>
          <w:rFonts w:ascii="Times New Roman" w:hAnsi="Times New Roman" w:cs="Times New Roman"/>
          <w:sz w:val="24"/>
          <w:szCs w:val="24"/>
        </w:rPr>
        <w:t>-родовые понятия);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сходных объектов, отнесенных к одной и той же изучаемой группе;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элементарных правилах безопасного поведения в природе и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требований к режиму дня обучающегося и понимание необходимости его выполнения;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правил личной гигиены и выполнение их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ухаживание за комнатными растениями; кормление зимующих птиц;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повествовательного или описательного рассказа из 3 - 5 предложений об изученных объектах по предложенному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взаимосвязях между изученными объектами, их месте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в натуральном виде в естественных условиях;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развернутая характеристика своего отношения к изученным объектам;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знание отличительных существенных признаков групп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гигиены органов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правила безопасного поведения в природе и обществе с учетом возрастных особенностей;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готовность к использованию полученных знаний при решении учебных, учебно-бытовых и учебно-трудовых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элементарных санитарно-гигиенических норм;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доступных природоохранительных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16.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16.1.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учебного предмета "Музыка":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382D96">
        <w:rPr>
          <w:rFonts w:ascii="Times New Roman" w:hAnsi="Times New Roman" w:cs="Times New Roman"/>
          <w:sz w:val="24"/>
          <w:szCs w:val="24"/>
        </w:rPr>
        <w:t>слушательскими</w:t>
      </w:r>
      <w:proofErr w:type="spellEnd"/>
      <w:r w:rsidRPr="00382D96">
        <w:rPr>
          <w:rFonts w:ascii="Times New Roman" w:hAnsi="Times New Roman" w:cs="Times New Roman"/>
          <w:sz w:val="24"/>
          <w:szCs w:val="24"/>
        </w:rPr>
        <w:t xml:space="preserve"> и доступными исполнительскими умениями);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формирование простейших эстетических ориентиров и их использование в </w:t>
      </w:r>
      <w:r w:rsidRPr="00382D96">
        <w:rPr>
          <w:rFonts w:ascii="Times New Roman" w:hAnsi="Times New Roman" w:cs="Times New Roman"/>
          <w:sz w:val="24"/>
          <w:szCs w:val="24"/>
        </w:rPr>
        <w:lastRenderedPageBreak/>
        <w:t>организации обыденной жизни и праздника;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16.2.1. Восприятие музыки: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Примерная тематика произведений: о природе, труде, профессиях, общественных явлениях, детстве, школьной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Жанровое разнообразие: праздничная, маршевая, колыбельная песни.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Слушание музыки: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развитие умения передавать словами внутреннее содержание музыкального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е) развитие умения различать части песни (запев, припев, проигрыш, окончание);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 ознакомление с пением соло и хором; формирование представлений о различных музыкальных коллективах (ансамбль, оркестр);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 знакомство с музыкальными инструментами и их звучанием (фортепиано, барабан, скрипка).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16.2.2. Хоровое пение: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Примерная тематика произведений: о природе, труде, профессиях, общественных явлениях, детстве, школьной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Жанровое разнообразие: игровые песни, песни-прибаутки, трудовые песни, колыбельные песни.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Навык пения: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пение коротких </w:t>
      </w:r>
      <w:proofErr w:type="spellStart"/>
      <w:r w:rsidRPr="00382D96">
        <w:rPr>
          <w:rFonts w:ascii="Times New Roman" w:hAnsi="Times New Roman" w:cs="Times New Roman"/>
          <w:sz w:val="24"/>
          <w:szCs w:val="24"/>
        </w:rPr>
        <w:t>попевок</w:t>
      </w:r>
      <w:proofErr w:type="spellEnd"/>
      <w:r w:rsidRPr="00382D96">
        <w:rPr>
          <w:rFonts w:ascii="Times New Roman" w:hAnsi="Times New Roman" w:cs="Times New Roman"/>
          <w:sz w:val="24"/>
          <w:szCs w:val="24"/>
        </w:rPr>
        <w:t xml:space="preserve"> на одном дыхании;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w:t>
      </w:r>
      <w:r w:rsidRPr="00382D96">
        <w:rPr>
          <w:rFonts w:ascii="Times New Roman" w:hAnsi="Times New Roman" w:cs="Times New Roman"/>
          <w:sz w:val="24"/>
          <w:szCs w:val="24"/>
        </w:rPr>
        <w:lastRenderedPageBreak/>
        <w:t>песен с простейшими элементами динамических оттенков;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понимания дирижерских жестов (внимание, вдох, начало и окончание пения);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пение спокойное, умеренное по темпу, ненапряженное и плавное в пределах </w:t>
      </w:r>
      <w:proofErr w:type="spellStart"/>
      <w:r w:rsidRPr="00382D96">
        <w:rPr>
          <w:rFonts w:ascii="Times New Roman" w:hAnsi="Times New Roman" w:cs="Times New Roman"/>
          <w:sz w:val="24"/>
          <w:szCs w:val="24"/>
        </w:rPr>
        <w:t>mezzopiano</w:t>
      </w:r>
      <w:proofErr w:type="spellEnd"/>
      <w:r w:rsidRPr="00382D96">
        <w:rPr>
          <w:rFonts w:ascii="Times New Roman" w:hAnsi="Times New Roman" w:cs="Times New Roman"/>
          <w:sz w:val="24"/>
          <w:szCs w:val="24"/>
        </w:rPr>
        <w:t xml:space="preserve"> (умеренно тихо) и </w:t>
      </w:r>
      <w:proofErr w:type="spellStart"/>
      <w:r w:rsidRPr="00382D96">
        <w:rPr>
          <w:rFonts w:ascii="Times New Roman" w:hAnsi="Times New Roman" w:cs="Times New Roman"/>
          <w:sz w:val="24"/>
          <w:szCs w:val="24"/>
        </w:rPr>
        <w:t>mezzoforte</w:t>
      </w:r>
      <w:proofErr w:type="spellEnd"/>
      <w:r w:rsidRPr="00382D96">
        <w:rPr>
          <w:rFonts w:ascii="Times New Roman" w:hAnsi="Times New Roman" w:cs="Times New Roman"/>
          <w:sz w:val="24"/>
          <w:szCs w:val="24"/>
        </w:rPr>
        <w:t xml:space="preserve"> (умеренно громко);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укрепление и постепенное расширение певческого диапазона ми1 - ля1, ре1 - си1, до1 - до2.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получение эстетического наслаждения от собственного пения.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16.2.3. В содержание программного материала уроков по изучению элементов музыкальной грамоты входит: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ознакомление с высотой звука (высокие, средние, низкие);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ознакомление с динамическими особенностями музыки (громкая - </w:t>
      </w:r>
      <w:proofErr w:type="spellStart"/>
      <w:r w:rsidRPr="00382D96">
        <w:rPr>
          <w:rFonts w:ascii="Times New Roman" w:hAnsi="Times New Roman" w:cs="Times New Roman"/>
          <w:sz w:val="24"/>
          <w:szCs w:val="24"/>
        </w:rPr>
        <w:t>forte</w:t>
      </w:r>
      <w:proofErr w:type="spellEnd"/>
      <w:r w:rsidRPr="00382D96">
        <w:rPr>
          <w:rFonts w:ascii="Times New Roman" w:hAnsi="Times New Roman" w:cs="Times New Roman"/>
          <w:sz w:val="24"/>
          <w:szCs w:val="24"/>
        </w:rPr>
        <w:t xml:space="preserve">, тихая - </w:t>
      </w:r>
      <w:proofErr w:type="spellStart"/>
      <w:r w:rsidRPr="00382D96">
        <w:rPr>
          <w:rFonts w:ascii="Times New Roman" w:hAnsi="Times New Roman" w:cs="Times New Roman"/>
          <w:sz w:val="24"/>
          <w:szCs w:val="24"/>
        </w:rPr>
        <w:t>piano</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различать звук по длительности (долгие, короткие):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382D96">
        <w:rPr>
          <w:rFonts w:ascii="Times New Roman" w:hAnsi="Times New Roman" w:cs="Times New Roman"/>
          <w:sz w:val="24"/>
          <w:szCs w:val="24"/>
        </w:rPr>
        <w:t>до мажор</w:t>
      </w:r>
      <w:proofErr w:type="gram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16.2.4. Игра на музыкальных инструментах детского оркестра: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Репертуар для исполнения: фольклорные произведения, произведения композиторов-классиков и современных авторов.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Жанровое разнообразие: марш, полька, вальс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игре на ударно-шумовых инструментах (маракасы, бубен, треугольник; металлофон; ложки);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игре на балалайке или других доступных народных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игре на фортепиано.</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16.3. Планируемые предметные результаты изучения учебного предмета "Музыка":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характера и содержания знакомых музыкальных произведений, предусмотренных Программой;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представления о некоторых музыкальных инструментах и их звучании (труба, баян, гитара);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пение с инструментальным сопровождением и без него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правильная передача мелодии в диапазоне ре1 - си1;</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вступления, запева, припева, проигрыша, окончания песни;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песни, танца, марша;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передача ритмического рисунка </w:t>
      </w:r>
      <w:proofErr w:type="spellStart"/>
      <w:r w:rsidRPr="00382D96">
        <w:rPr>
          <w:rFonts w:ascii="Times New Roman" w:hAnsi="Times New Roman" w:cs="Times New Roman"/>
          <w:sz w:val="24"/>
          <w:szCs w:val="24"/>
        </w:rPr>
        <w:t>попевок</w:t>
      </w:r>
      <w:proofErr w:type="spellEnd"/>
      <w:r w:rsidRPr="00382D96">
        <w:rPr>
          <w:rFonts w:ascii="Times New Roman" w:hAnsi="Times New Roman" w:cs="Times New Roman"/>
          <w:sz w:val="24"/>
          <w:szCs w:val="24"/>
        </w:rPr>
        <w:t xml:space="preserve"> (хлопками, на металлофоне, голосом);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разнообразных по содержанию и характеру музыкальных произведений (веселые, грустные и спокойные);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элементарными представлениями о нотной грамоте.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исполнение разученных детских песен; знание динамических оттенков (форте-громко, пиано-тихо);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народных музыкальных инструментах и их звучании (домра, мандолина, баян, гусли, свирель, гармонь, трещотка);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особенностях мелодического голосоведения (плавно, отрывисто, скачкообразно);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пение хором с выполнением требований художественного исполнения;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ясное и четкое произнесение слов в песнях подвижного характера;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исполнение выученных песен без музыкального сопровождения, самостоятельно;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разнообразных по характеру и звучанию песен, маршей, танцев;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элементами музыкальной грамоты, как средства осознания музыкальной речи.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17.1.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w:t>
      </w:r>
      <w:r w:rsidRPr="00382D96">
        <w:rPr>
          <w:rFonts w:ascii="Times New Roman" w:hAnsi="Times New Roman" w:cs="Times New Roman"/>
          <w:sz w:val="24"/>
          <w:szCs w:val="24"/>
        </w:rPr>
        <w:lastRenderedPageBreak/>
        <w:t>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изучения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интереса к изобразительному искусству;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раскрытие значения изобразительного искусства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в детях эстетического чувства и понимания красоты окружающего мира, художественного вкуса;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элементарных знаний о видах и жанрах изобразительного искусства искусствах;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художественно-эстетического кругозора;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знаний элементарных основ реалистического рисунка;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разным видам изобразительной деятельности (рисованию, аппликации, лепке);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обучение правилам и законам композиции, </w:t>
      </w:r>
      <w:proofErr w:type="spellStart"/>
      <w:r w:rsidRPr="00382D96">
        <w:rPr>
          <w:rFonts w:ascii="Times New Roman" w:hAnsi="Times New Roman" w:cs="Times New Roman"/>
          <w:sz w:val="24"/>
          <w:szCs w:val="24"/>
        </w:rPr>
        <w:t>цветоведения</w:t>
      </w:r>
      <w:proofErr w:type="spellEnd"/>
      <w:r w:rsidRPr="00382D96">
        <w:rPr>
          <w:rFonts w:ascii="Times New Roman" w:hAnsi="Times New Roman" w:cs="Times New Roman"/>
          <w:sz w:val="24"/>
          <w:szCs w:val="24"/>
        </w:rPr>
        <w:t>, построения орнамента, применяемых в разных видах изобразительной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выполнять тематические и декоративные композиции;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развитии зрительной памяти, внимания, наблюдательности, образного мышления, представления и воображения.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Программой предусматриваются следующие виды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выполнение плоскостной и </w:t>
      </w:r>
      <w:proofErr w:type="spellStart"/>
      <w:r w:rsidRPr="00382D96">
        <w:rPr>
          <w:rFonts w:ascii="Times New Roman" w:hAnsi="Times New Roman" w:cs="Times New Roman"/>
          <w:sz w:val="24"/>
          <w:szCs w:val="24"/>
        </w:rPr>
        <w:t>полуобъемной</w:t>
      </w:r>
      <w:proofErr w:type="spellEnd"/>
      <w:r w:rsidRPr="00382D96">
        <w:rPr>
          <w:rFonts w:ascii="Times New Roman" w:hAnsi="Times New Roman" w:cs="Times New Roman"/>
          <w:sz w:val="24"/>
          <w:szCs w:val="24"/>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17.2.1. Подготовительный период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приемам работы в изобразительной деятельности (лепке, выполнении аппликации, рисовании):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Приемы лепки: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отщипывание</w:t>
      </w:r>
      <w:proofErr w:type="spellEnd"/>
      <w:r w:rsidRPr="00382D96">
        <w:rPr>
          <w:rFonts w:ascii="Times New Roman" w:hAnsi="Times New Roman" w:cs="Times New Roman"/>
          <w:sz w:val="24"/>
          <w:szCs w:val="24"/>
        </w:rPr>
        <w:t xml:space="preserve"> кусков от целого куска пластилина и разминание;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размазывание по картону;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скатывание, раскатывание, сплющивание;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примазывание</w:t>
      </w:r>
      <w:proofErr w:type="spellEnd"/>
      <w:r w:rsidRPr="00382D96">
        <w:rPr>
          <w:rFonts w:ascii="Times New Roman" w:hAnsi="Times New Roman" w:cs="Times New Roman"/>
          <w:sz w:val="24"/>
          <w:szCs w:val="24"/>
        </w:rPr>
        <w:t xml:space="preserve"> частей при составлении целого объемного изображения.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работы с "подвижной аппликацией" для развития целостного восприятия объекта при подготовке обучающихся к рисованию: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складывание целого изображения из его деталей без фиксации на плоскости листа;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расположение деталей предметных изображений или силуэтов на листе бумаги в соответствующих пространственных положениях;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по образцу композиции из нескольких объектов без фиксации на плоскости листа.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выполнения аппликации из бумаги: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работы ножницами;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соединения деталей аппликации с изобразительной поверхностью с помощью пластилина;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наклеивания деталей аппликации на изобразительную поверхность с помощью клея.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рисования твердыми материалами (карандашом, фломастером, ручкой):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карандашом линий и предметов несложной формы двумя руками.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работы красками: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приемы рисования руками: точечное рисование пальцами, линейное рисование пальцами; рисование ладонью, кулаком, ребром ладони;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трафаретной печати: печать тампоном, карандашной резинкой, смятой бумагой, трубочкой;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приемы кистевого письма: </w:t>
      </w:r>
      <w:proofErr w:type="spellStart"/>
      <w:r w:rsidRPr="00382D96">
        <w:rPr>
          <w:rFonts w:ascii="Times New Roman" w:hAnsi="Times New Roman" w:cs="Times New Roman"/>
          <w:sz w:val="24"/>
          <w:szCs w:val="24"/>
        </w:rPr>
        <w:t>примакивание</w:t>
      </w:r>
      <w:proofErr w:type="spellEnd"/>
      <w:r w:rsidRPr="00382D96">
        <w:rPr>
          <w:rFonts w:ascii="Times New Roman" w:hAnsi="Times New Roman" w:cs="Times New Roman"/>
          <w:sz w:val="24"/>
          <w:szCs w:val="24"/>
        </w:rPr>
        <w:t xml:space="preserve"> кистью, наращивание массы; рисование сухой кистью; рисование по мокрому листу.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действиям с шаблонами и трафаретами: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обведения шаблонов;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обведение шаблонов геометрических фигур, реальных предметов несложных форм, букв, цифр.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17.2.2. Обучение композиционной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связей между изображаемыми предметами.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Главное и второстепенное в композиции.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Применение выразительных средств композиции: </w:t>
      </w:r>
      <w:proofErr w:type="spellStart"/>
      <w:r w:rsidRPr="00382D96">
        <w:rPr>
          <w:rFonts w:ascii="Times New Roman" w:hAnsi="Times New Roman" w:cs="Times New Roman"/>
          <w:sz w:val="24"/>
          <w:szCs w:val="24"/>
        </w:rPr>
        <w:t>величинный</w:t>
      </w:r>
      <w:proofErr w:type="spellEnd"/>
      <w:r w:rsidRPr="00382D96">
        <w:rPr>
          <w:rFonts w:ascii="Times New Roman" w:hAnsi="Times New Roman" w:cs="Times New Roman"/>
          <w:sz w:val="24"/>
          <w:szCs w:val="24"/>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приемов и правил композиции в рисовании с натуры, тематическом и декоративном рисовании.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Обследование предметов, выделение их признаков и свойств, необходимых для передачи в рисунке, аппликации, лепке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Соотнесение формы предметов с геометрическими фигурами (метод обобщения).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Передача пропорций предметов. Строение тела человека,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Передача движения различных одушевленных и неодушевленных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Приемы и способы передачи формы предметов: лепка предметов из отдельных </w:t>
      </w:r>
      <w:r w:rsidRPr="00382D96">
        <w:rPr>
          <w:rFonts w:ascii="Times New Roman" w:hAnsi="Times New Roman" w:cs="Times New Roman"/>
          <w:sz w:val="24"/>
          <w:szCs w:val="24"/>
        </w:rPr>
        <w:lastRenderedPageBreak/>
        <w:t xml:space="preserve">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382D96">
        <w:rPr>
          <w:rFonts w:ascii="Times New Roman" w:hAnsi="Times New Roman" w:cs="Times New Roman"/>
          <w:sz w:val="24"/>
          <w:szCs w:val="24"/>
        </w:rPr>
        <w:t>дорисовывание</w:t>
      </w:r>
      <w:proofErr w:type="spellEnd"/>
      <w:r w:rsidRPr="00382D96">
        <w:rPr>
          <w:rFonts w:ascii="Times New Roman" w:hAnsi="Times New Roman" w:cs="Times New Roman"/>
          <w:sz w:val="24"/>
          <w:szCs w:val="24"/>
        </w:rPr>
        <w:t>, обведение шаблонов, рисование по клеткам, самостоятельное рисование формы объекта.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применение приемов и способов передачи графических образов в лепке, аппликации, рисунке.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17.2.4. Развитие восприятия цвета предметов и формирование умения передавать его в рисунке с помощью красок: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Понятия: "цвет", "спектр", "краски", "акварель", "гуашь", "живопись".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382D96">
        <w:rPr>
          <w:rFonts w:ascii="Times New Roman" w:hAnsi="Times New Roman" w:cs="Times New Roman"/>
          <w:sz w:val="24"/>
          <w:szCs w:val="24"/>
        </w:rPr>
        <w:t>цветоведения</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и обозначением словом, некоторых ясно различимых оттенков цветов.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382D96">
        <w:rPr>
          <w:rFonts w:ascii="Times New Roman" w:hAnsi="Times New Roman" w:cs="Times New Roman"/>
          <w:sz w:val="24"/>
          <w:szCs w:val="24"/>
        </w:rPr>
        <w:t>светлотности</w:t>
      </w:r>
      <w:proofErr w:type="spellEnd"/>
      <w:r w:rsidRPr="00382D96">
        <w:rPr>
          <w:rFonts w:ascii="Times New Roman" w:hAnsi="Times New Roman" w:cs="Times New Roman"/>
          <w:sz w:val="24"/>
          <w:szCs w:val="24"/>
        </w:rPr>
        <w:t xml:space="preserve"> цвета (светло-зеленый, темно-зеленый).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Приемы работы акварельными красками: кистевое письмо - </w:t>
      </w:r>
      <w:proofErr w:type="spellStart"/>
      <w:r w:rsidRPr="00382D96">
        <w:rPr>
          <w:rFonts w:ascii="Times New Roman" w:hAnsi="Times New Roman" w:cs="Times New Roman"/>
          <w:sz w:val="24"/>
          <w:szCs w:val="24"/>
        </w:rPr>
        <w:t>примакивание</w:t>
      </w:r>
      <w:proofErr w:type="spellEnd"/>
      <w:r w:rsidRPr="00382D96">
        <w:rPr>
          <w:rFonts w:ascii="Times New Roman" w:hAnsi="Times New Roman" w:cs="Times New Roman"/>
          <w:sz w:val="24"/>
          <w:szCs w:val="24"/>
        </w:rPr>
        <w:t xml:space="preserve"> кистью; рисование сухой кистью; рисование по мокрому листу (</w:t>
      </w:r>
      <w:proofErr w:type="spellStart"/>
      <w:r w:rsidRPr="00382D96">
        <w:rPr>
          <w:rFonts w:ascii="Times New Roman" w:hAnsi="Times New Roman" w:cs="Times New Roman"/>
          <w:sz w:val="24"/>
          <w:szCs w:val="24"/>
        </w:rPr>
        <w:t>алла</w:t>
      </w:r>
      <w:proofErr w:type="spellEnd"/>
      <w:r w:rsidRPr="00382D96">
        <w:rPr>
          <w:rFonts w:ascii="Times New Roman" w:hAnsi="Times New Roman" w:cs="Times New Roman"/>
          <w:sz w:val="24"/>
          <w:szCs w:val="24"/>
        </w:rPr>
        <w:t xml:space="preserve"> прима), послойная живопись (лессировка).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17.2.5. Обучение восприятию произведений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Примерные темы бесед: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изобразительного искусства". Рисунок, живопись, скульптура, декоративно-прикладное искусства, архитектура, дизайн.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382D96">
        <w:rPr>
          <w:rFonts w:ascii="Times New Roman" w:hAnsi="Times New Roman" w:cs="Times New Roman"/>
          <w:sz w:val="24"/>
          <w:szCs w:val="24"/>
        </w:rPr>
        <w:t>Билибин</w:t>
      </w:r>
      <w:proofErr w:type="spellEnd"/>
      <w:r w:rsidRPr="00382D96">
        <w:rPr>
          <w:rFonts w:ascii="Times New Roman" w:hAnsi="Times New Roman" w:cs="Times New Roman"/>
          <w:sz w:val="24"/>
          <w:szCs w:val="24"/>
        </w:rPr>
        <w:t xml:space="preserve">, В. Васнецов, Ю. Васнецов, В. Конашевич, А. Куинджи, А Саврасов, И. Остроухова, А. Пластов, В. Поленов, И Левитан, К. </w:t>
      </w:r>
      <w:proofErr w:type="spellStart"/>
      <w:r w:rsidRPr="00382D96">
        <w:rPr>
          <w:rFonts w:ascii="Times New Roman" w:hAnsi="Times New Roman" w:cs="Times New Roman"/>
          <w:sz w:val="24"/>
          <w:szCs w:val="24"/>
        </w:rPr>
        <w:t>Юон</w:t>
      </w:r>
      <w:proofErr w:type="spellEnd"/>
      <w:r w:rsidRPr="00382D96">
        <w:rPr>
          <w:rFonts w:ascii="Times New Roman" w:hAnsi="Times New Roman" w:cs="Times New Roman"/>
          <w:sz w:val="24"/>
          <w:szCs w:val="24"/>
        </w:rPr>
        <w:t xml:space="preserve">, М. Сарьян, П. </w:t>
      </w:r>
      <w:proofErr w:type="spellStart"/>
      <w:r w:rsidRPr="00382D96">
        <w:rPr>
          <w:rFonts w:ascii="Times New Roman" w:hAnsi="Times New Roman" w:cs="Times New Roman"/>
          <w:sz w:val="24"/>
          <w:szCs w:val="24"/>
        </w:rPr>
        <w:t>Сезан</w:t>
      </w:r>
      <w:proofErr w:type="spellEnd"/>
      <w:r w:rsidRPr="00382D96">
        <w:rPr>
          <w:rFonts w:ascii="Times New Roman" w:hAnsi="Times New Roman" w:cs="Times New Roman"/>
          <w:sz w:val="24"/>
          <w:szCs w:val="24"/>
        </w:rPr>
        <w:t>, И. Шишкин.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382D96">
        <w:rPr>
          <w:rFonts w:ascii="Times New Roman" w:hAnsi="Times New Roman" w:cs="Times New Roman"/>
          <w:sz w:val="24"/>
          <w:szCs w:val="24"/>
        </w:rPr>
        <w:t>Ватагин</w:t>
      </w:r>
      <w:proofErr w:type="spellEnd"/>
      <w:r w:rsidRPr="00382D96">
        <w:rPr>
          <w:rFonts w:ascii="Times New Roman" w:hAnsi="Times New Roman" w:cs="Times New Roman"/>
          <w:sz w:val="24"/>
          <w:szCs w:val="24"/>
        </w:rPr>
        <w:t xml:space="preserve">, А. </w:t>
      </w:r>
      <w:proofErr w:type="spellStart"/>
      <w:r w:rsidRPr="00382D96">
        <w:rPr>
          <w:rFonts w:ascii="Times New Roman" w:hAnsi="Times New Roman" w:cs="Times New Roman"/>
          <w:sz w:val="24"/>
          <w:szCs w:val="24"/>
        </w:rPr>
        <w:t>Опекушин</w:t>
      </w:r>
      <w:proofErr w:type="spellEnd"/>
      <w:r w:rsidRPr="00382D96">
        <w:rPr>
          <w:rFonts w:ascii="Times New Roman" w:hAnsi="Times New Roman" w:cs="Times New Roman"/>
          <w:sz w:val="24"/>
          <w:szCs w:val="24"/>
        </w:rPr>
        <w:t>, В. Мухина.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382D96">
        <w:rPr>
          <w:rFonts w:ascii="Times New Roman" w:hAnsi="Times New Roman" w:cs="Times New Roman"/>
          <w:sz w:val="24"/>
          <w:szCs w:val="24"/>
        </w:rPr>
        <w:t>жостовская</w:t>
      </w:r>
      <w:proofErr w:type="spellEnd"/>
      <w:r w:rsidRPr="00382D96">
        <w:rPr>
          <w:rFonts w:ascii="Times New Roman" w:hAnsi="Times New Roman" w:cs="Times New Roman"/>
          <w:sz w:val="24"/>
          <w:szCs w:val="24"/>
        </w:rPr>
        <w:t xml:space="preserve"> роспись).</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17.3. Планируемые предметные результаты изучения учебного предмета "Рисование (изобразительное искусство)":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элементарных правил композиции, </w:t>
      </w:r>
      <w:proofErr w:type="spellStart"/>
      <w:r w:rsidRPr="00382D96">
        <w:rPr>
          <w:rFonts w:ascii="Times New Roman" w:hAnsi="Times New Roman" w:cs="Times New Roman"/>
          <w:sz w:val="24"/>
          <w:szCs w:val="24"/>
        </w:rPr>
        <w:t>цветоведения</w:t>
      </w:r>
      <w:proofErr w:type="spellEnd"/>
      <w:r w:rsidRPr="00382D96">
        <w:rPr>
          <w:rFonts w:ascii="Times New Roman" w:hAnsi="Times New Roman" w:cs="Times New Roman"/>
          <w:sz w:val="24"/>
          <w:szCs w:val="24"/>
        </w:rPr>
        <w:t>, передачи формы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материалами для рисования, аппликации, лепки;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предметов, подлежащих рисованию, лепке и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рабочего места в зависимости от характера выполняемой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382D96">
        <w:rPr>
          <w:rFonts w:ascii="Times New Roman" w:hAnsi="Times New Roman" w:cs="Times New Roman"/>
          <w:sz w:val="24"/>
          <w:szCs w:val="24"/>
        </w:rPr>
        <w:t>отщипывание</w:t>
      </w:r>
      <w:proofErr w:type="spellEnd"/>
      <w:r w:rsidRPr="00382D96">
        <w:rPr>
          <w:rFonts w:ascii="Times New Roman" w:hAnsi="Times New Roman" w:cs="Times New Roman"/>
          <w:sz w:val="24"/>
          <w:szCs w:val="24"/>
        </w:rPr>
        <w:t>) и аппликации (вырезание и наклеивание);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приемов работы карандашом, гуашью, акварельными красками с целью передачи фактуры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адекватная передача цвета изображаемого объекта, определение насыщенности цвета, получение смешанных цветов и некоторых оттенков цвета;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жанров изобразительного искусства (портрет, натюрморт, пейзаж);</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некоторых народных и национальных промыслов ("Дымково", "Гжель", "Городец", "Каргополь");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правил </w:t>
      </w:r>
      <w:proofErr w:type="spellStart"/>
      <w:r w:rsidRPr="00382D96">
        <w:rPr>
          <w:rFonts w:ascii="Times New Roman" w:hAnsi="Times New Roman" w:cs="Times New Roman"/>
          <w:sz w:val="24"/>
          <w:szCs w:val="24"/>
        </w:rPr>
        <w:t>цветоведения</w:t>
      </w:r>
      <w:proofErr w:type="spellEnd"/>
      <w:r w:rsidRPr="00382D96">
        <w:rPr>
          <w:rFonts w:ascii="Times New Roman" w:hAnsi="Times New Roman" w:cs="Times New Roman"/>
          <w:sz w:val="24"/>
          <w:szCs w:val="24"/>
        </w:rPr>
        <w:t>, светотени, перспективы; построения орнамента, стилизации формы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аппликации (предметная, сюжетная, декоративная);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лепки (конструктивный, пластический, комбинированный);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необходимой для выполнения работы информации в материалах учебника, рабочей тетради;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оценка результатов собственной изобразительной деятельности и обучающихся (красиво, некрасиво, аккуратно, похоже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разнообразных технологических способов выполнения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разных способов лепки;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18.1.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изучения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нарушений физического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двигательных умений и навыков;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двигательных способностей в процессе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укрепление здоровья и закаливание организма, формирование правильной осанки;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раскрытие возможных избирательных способностей и интересов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для освоения доступных видов спортивно-физкультурной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 воспитание гигиенических навыков при выполнении физических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поддержание устойчивой физической работоспособности на достигнутом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познавательных интересов, сообщение доступных теоретических сведений по физической культуре;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устойчивого интереса к занятиям физическими упражнениями;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нравственных, морально-волевых качеств (настойчивости, смелости), навыков культурного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психического и физического развития с учетом возрастных особенностей обучающихся, предусматривает: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обогащение чувственного опыта;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коррекцию и развитие сенсомоторной сферы;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навыков общения, предметно-практической и познавательной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Программой предусмотрены следующие виды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беседы о содержании и значении физических упражнений для повышения качества здоровья и коррекции нарушенных функций;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физических упражнений на основе показа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выполнение физических упражнений без зрительного сопровождения, под </w:t>
      </w:r>
      <w:r w:rsidRPr="00382D96">
        <w:rPr>
          <w:rFonts w:ascii="Times New Roman" w:hAnsi="Times New Roman" w:cs="Times New Roman"/>
          <w:sz w:val="24"/>
          <w:szCs w:val="24"/>
        </w:rPr>
        <w:lastRenderedPageBreak/>
        <w:t>словесную инструкцию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выполнение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занятия в тренирующем режиме;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18.2.1. Знания о физической культуре: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18.2.2. Гимнастика: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Построения и перестроения.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382D96">
        <w:rPr>
          <w:rFonts w:ascii="Times New Roman" w:hAnsi="Times New Roman" w:cs="Times New Roman"/>
          <w:sz w:val="24"/>
          <w:szCs w:val="24"/>
        </w:rPr>
        <w:t>перелезание</w:t>
      </w:r>
      <w:proofErr w:type="spellEnd"/>
      <w:r w:rsidRPr="00382D96">
        <w:rPr>
          <w:rFonts w:ascii="Times New Roman" w:hAnsi="Times New Roman" w:cs="Times New Roman"/>
          <w:sz w:val="24"/>
          <w:szCs w:val="24"/>
        </w:rPr>
        <w:t>; упражнения для развития пространственно-временной дифференцировки и точности движений; переноска грузов и передача предметов; прыжки.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18.2.3. Легкая атлетика: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382D96">
        <w:rPr>
          <w:rFonts w:ascii="Times New Roman" w:hAnsi="Times New Roman" w:cs="Times New Roman"/>
          <w:sz w:val="24"/>
          <w:szCs w:val="24"/>
        </w:rPr>
        <w:t>подлезание</w:t>
      </w:r>
      <w:proofErr w:type="spellEnd"/>
      <w:r w:rsidRPr="00382D96">
        <w:rPr>
          <w:rFonts w:ascii="Times New Roman" w:hAnsi="Times New Roman" w:cs="Times New Roman"/>
          <w:sz w:val="24"/>
          <w:szCs w:val="24"/>
        </w:rPr>
        <w:t xml:space="preserve"> под сетку, </w:t>
      </w:r>
      <w:proofErr w:type="spellStart"/>
      <w:r w:rsidRPr="00382D96">
        <w:rPr>
          <w:rFonts w:ascii="Times New Roman" w:hAnsi="Times New Roman" w:cs="Times New Roman"/>
          <w:sz w:val="24"/>
          <w:szCs w:val="24"/>
        </w:rPr>
        <w:t>оббегание</w:t>
      </w:r>
      <w:proofErr w:type="spellEnd"/>
      <w:r w:rsidRPr="00382D96">
        <w:rPr>
          <w:rFonts w:ascii="Times New Roman" w:hAnsi="Times New Roman" w:cs="Times New Roman"/>
          <w:sz w:val="24"/>
          <w:szCs w:val="24"/>
        </w:rPr>
        <w:t xml:space="preserve">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18.2.4. Лыжная и конькобежная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Лыжная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w:t>
      </w:r>
      <w:proofErr w:type="spellStart"/>
      <w:r w:rsidRPr="00382D96">
        <w:rPr>
          <w:rFonts w:ascii="Times New Roman" w:hAnsi="Times New Roman" w:cs="Times New Roman"/>
          <w:sz w:val="24"/>
          <w:szCs w:val="24"/>
        </w:rPr>
        <w:t>двухшажного</w:t>
      </w:r>
      <w:proofErr w:type="spellEnd"/>
      <w:r w:rsidRPr="00382D96">
        <w:rPr>
          <w:rFonts w:ascii="Times New Roman" w:hAnsi="Times New Roman" w:cs="Times New Roman"/>
          <w:sz w:val="24"/>
          <w:szCs w:val="24"/>
        </w:rPr>
        <w:t xml:space="preserve"> хода. Виды подъемов и спусков. Предупреждение травм и обморожений.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Выполнение строевых команд. Передвижение на лыжах. Спуски, повороты, торможение.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Конькобежная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18.2.5.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Теоретические сведения. Элементарные сведения о правилах игр и поведении во время игр. Правила игр. Элементарные игровые </w:t>
      </w:r>
      <w:proofErr w:type="spellStart"/>
      <w:r w:rsidRPr="00382D96">
        <w:rPr>
          <w:rFonts w:ascii="Times New Roman" w:hAnsi="Times New Roman" w:cs="Times New Roman"/>
          <w:sz w:val="24"/>
          <w:szCs w:val="24"/>
        </w:rPr>
        <w:t>техникотактические</w:t>
      </w:r>
      <w:proofErr w:type="spellEnd"/>
      <w:r w:rsidRPr="00382D96">
        <w:rPr>
          <w:rFonts w:ascii="Times New Roman" w:hAnsi="Times New Roman" w:cs="Times New Roman"/>
          <w:sz w:val="24"/>
          <w:szCs w:val="24"/>
        </w:rPr>
        <w:t xml:space="preserve">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Подвижные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Игры с элементами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18.3. Планируемые предметные результаты изучения учебного предмета "Адаптивная физическая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18.3.1. Минимальный и достаточный уровни достижения предметных результатов на конец обучения в младших классах (IV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комплексов утренней гимнастики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правил поведения на уроках физической культуры и осознанное их применение;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несложных упражнений по словесной инструкции при выполнении строевых команд;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ходьба в различном темпе с различными исходными положениями;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знание правил бережного обращения с инвентарем и оборудованием, соблюдение требований техники безопасности в процессе участия в </w:t>
      </w:r>
      <w:proofErr w:type="spellStart"/>
      <w:r w:rsidRPr="00382D96">
        <w:rPr>
          <w:rFonts w:ascii="Times New Roman" w:hAnsi="Times New Roman" w:cs="Times New Roman"/>
          <w:sz w:val="24"/>
          <w:szCs w:val="24"/>
        </w:rPr>
        <w:t>физкультурноспортивных</w:t>
      </w:r>
      <w:proofErr w:type="spellEnd"/>
      <w:r w:rsidRPr="00382D96">
        <w:rPr>
          <w:rFonts w:ascii="Times New Roman" w:hAnsi="Times New Roman" w:cs="Times New Roman"/>
          <w:sz w:val="24"/>
          <w:szCs w:val="24"/>
        </w:rPr>
        <w:t xml:space="preserve"> мероприятиях.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выполнение комплексов утренней гимнастики;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основных двигательных действий в соответствии с заданием педагогического работника: бег, ходьба, прыжки;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подача и выполнение строевых команд, ведение подсчета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совместное участие со сверстниками в подвижных играх и эстафетах;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оказание посильной помощь и поддержки сверстникам в процессе участия в подвижных играх и соревнованиях;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спортивных традиций своего народа и других народов;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правил бережного обращения с инвентарем и оборудованием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19.1.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Задачи изучения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гармоничном единстве природного и рукотворного мира и о месте в нем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расширение культурного кругозора, обогащение знаний о </w:t>
      </w:r>
      <w:proofErr w:type="spellStart"/>
      <w:r w:rsidRPr="00382D96">
        <w:rPr>
          <w:rFonts w:ascii="Times New Roman" w:hAnsi="Times New Roman" w:cs="Times New Roman"/>
          <w:sz w:val="24"/>
          <w:szCs w:val="24"/>
        </w:rPr>
        <w:t>культурноисторических</w:t>
      </w:r>
      <w:proofErr w:type="spellEnd"/>
      <w:r w:rsidRPr="00382D96">
        <w:rPr>
          <w:rFonts w:ascii="Times New Roman" w:hAnsi="Times New Roman" w:cs="Times New Roman"/>
          <w:sz w:val="24"/>
          <w:szCs w:val="24"/>
        </w:rPr>
        <w:t xml:space="preserve"> традициях в мире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знаний о материалах и их свойствах, технологиях использования.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практических умений и навыков использования различных материалов в предметно-преобразующей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интереса к разнообразным видам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познавательных психических процессов (восприятия, памяти, воображения, мышления,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умственной деятельности (анализ, синтез, сравнение, классификация, обобщение).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сенсомоторных процессов, руки, глазомера через формирование практических умений.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интеллектуальных и физических недостатков с учетом их возрастных особенностей, которая предусматривает: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19.2.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19.2.1. Работа с глиной и пластилином.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382D96">
        <w:rPr>
          <w:rFonts w:ascii="Times New Roman" w:hAnsi="Times New Roman" w:cs="Times New Roman"/>
          <w:sz w:val="24"/>
          <w:szCs w:val="24"/>
        </w:rPr>
        <w:t>отщипывание</w:t>
      </w:r>
      <w:proofErr w:type="spellEnd"/>
      <w:r w:rsidRPr="00382D96">
        <w:rPr>
          <w:rFonts w:ascii="Times New Roman" w:hAnsi="Times New Roman" w:cs="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382D96">
        <w:rPr>
          <w:rFonts w:ascii="Times New Roman" w:hAnsi="Times New Roman" w:cs="Times New Roman"/>
          <w:sz w:val="24"/>
          <w:szCs w:val="24"/>
        </w:rPr>
        <w:t>пришипывание</w:t>
      </w:r>
      <w:proofErr w:type="spellEnd"/>
      <w:r w:rsidRPr="00382D96">
        <w:rPr>
          <w:rFonts w:ascii="Times New Roman" w:hAnsi="Times New Roman" w:cs="Times New Roman"/>
          <w:sz w:val="24"/>
          <w:szCs w:val="24"/>
        </w:rPr>
        <w:t>", "</w:t>
      </w:r>
      <w:proofErr w:type="spellStart"/>
      <w:r w:rsidRPr="00382D96">
        <w:rPr>
          <w:rFonts w:ascii="Times New Roman" w:hAnsi="Times New Roman" w:cs="Times New Roman"/>
          <w:sz w:val="24"/>
          <w:szCs w:val="24"/>
        </w:rPr>
        <w:t>примазывание</w:t>
      </w:r>
      <w:proofErr w:type="spellEnd"/>
      <w:r w:rsidRPr="00382D96">
        <w:rPr>
          <w:rFonts w:ascii="Times New Roman" w:hAnsi="Times New Roman" w:cs="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19.2.2. Работа с природными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19.2.3. Работа с бумагой.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Разметка бумаги. Экономная разметка бумаги. Приемы разметки: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разметка с помощью чертежных инструментов (по линейке, угольнику, циркулем). Понятия: "линейка", "угольник", "циркуль". Их применение и устройство;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разметка с опорой на чертеж. Понятие "чертеж". Линии чертежа. Чтение чертежа.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w:t>
      </w:r>
      <w:r w:rsidRPr="00382D96">
        <w:rPr>
          <w:rFonts w:ascii="Times New Roman" w:hAnsi="Times New Roman" w:cs="Times New Roman"/>
          <w:sz w:val="24"/>
          <w:szCs w:val="24"/>
        </w:rPr>
        <w:lastRenderedPageBreak/>
        <w:t>раз", "тиражирование деталей".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Сминание</w:t>
      </w:r>
      <w:proofErr w:type="spellEnd"/>
      <w:r w:rsidRPr="00382D96">
        <w:rPr>
          <w:rFonts w:ascii="Times New Roman" w:hAnsi="Times New Roman" w:cs="Times New Roman"/>
          <w:sz w:val="24"/>
          <w:szCs w:val="24"/>
        </w:rPr>
        <w:t xml:space="preserve"> и скатывание бумаги в ладонях. </w:t>
      </w:r>
      <w:proofErr w:type="spellStart"/>
      <w:r w:rsidRPr="00382D96">
        <w:rPr>
          <w:rFonts w:ascii="Times New Roman" w:hAnsi="Times New Roman" w:cs="Times New Roman"/>
          <w:sz w:val="24"/>
          <w:szCs w:val="24"/>
        </w:rPr>
        <w:t>Сминание</w:t>
      </w:r>
      <w:proofErr w:type="spellEnd"/>
      <w:r w:rsidRPr="00382D96">
        <w:rPr>
          <w:rFonts w:ascii="Times New Roman" w:hAnsi="Times New Roman" w:cs="Times New Roman"/>
          <w:sz w:val="24"/>
          <w:szCs w:val="24"/>
        </w:rPr>
        <w:t xml:space="preserve"> пальцами и скатывание в ладонях бумаги (плоскостная и объемная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Конструирование из бумаги и картона (из плоских деталей, на основе геометрических тел (цилиндра, конуса), изготовление коробок).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Картонажно-переплетные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19.2.4. Работа с текстильными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наматывание ниток на картонку (плоские игрушки, кисточки);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связывание ниток в пучок (ягоды, фигурки человечком, цветы);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шитье: инструменты для швейных работ, приемы шитья: "игла вверх-вниз";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Раскрой деталей из ткани. Понятие "лекало". Последовательность раскроя деталей из ткани.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Скручивание ткани. Историко-культурологические сведения (изготовление кукол-скруток из ткани в древние времена).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Отделка изделий из ткани. Аппликация на ткани. Работа с тесьмой. Применение тесьмы. Виды тесьмы (простая, кружевная, с орнаментом).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19.2.5. Работа с древесными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Способы обработки древесины ручными инструментами и приспособлениями (зачистка напильником, наждачной бумагой).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Способы обработки древесины ручными инструментами (пиление, заточка точилкой).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19.2.6. Работа металлом.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19.2.7. Работа с алюминиевой фольгой. Приемы обработки фольги: "</w:t>
      </w:r>
      <w:proofErr w:type="spellStart"/>
      <w:r w:rsidRPr="00382D96">
        <w:rPr>
          <w:rFonts w:ascii="Times New Roman" w:hAnsi="Times New Roman" w:cs="Times New Roman"/>
          <w:sz w:val="24"/>
          <w:szCs w:val="24"/>
        </w:rPr>
        <w:t>сминание</w:t>
      </w:r>
      <w:proofErr w:type="spellEnd"/>
      <w:r w:rsidRPr="00382D96">
        <w:rPr>
          <w:rFonts w:ascii="Times New Roman" w:hAnsi="Times New Roman" w:cs="Times New Roman"/>
          <w:sz w:val="24"/>
          <w:szCs w:val="24"/>
        </w:rPr>
        <w:t>", "сгибание", "сжимание", "скручивание", "скатывание", "разрывание", "разрезание".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19.2.8. Работа с проволокой.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Получение контуров геометрических фигур, букв, декоративных фигурок птиц, зверей, человечков.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19.2.9. Работа с </w:t>
      </w:r>
      <w:proofErr w:type="spellStart"/>
      <w:r w:rsidRPr="00382D96">
        <w:rPr>
          <w:rFonts w:ascii="Times New Roman" w:hAnsi="Times New Roman" w:cs="Times New Roman"/>
          <w:sz w:val="24"/>
          <w:szCs w:val="24"/>
        </w:rPr>
        <w:t>металлоконструктором</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Элементарные сведения о </w:t>
      </w:r>
      <w:proofErr w:type="spellStart"/>
      <w:r w:rsidRPr="00382D96">
        <w:rPr>
          <w:rFonts w:ascii="Times New Roman" w:hAnsi="Times New Roman" w:cs="Times New Roman"/>
          <w:sz w:val="24"/>
          <w:szCs w:val="24"/>
        </w:rPr>
        <w:t>металлоконструкторе</w:t>
      </w:r>
      <w:proofErr w:type="spellEnd"/>
      <w:r w:rsidRPr="00382D96">
        <w:rPr>
          <w:rFonts w:ascii="Times New Roman" w:hAnsi="Times New Roman" w:cs="Times New Roman"/>
          <w:sz w:val="24"/>
          <w:szCs w:val="24"/>
        </w:rPr>
        <w:t xml:space="preserve">. Изделия из </w:t>
      </w:r>
      <w:proofErr w:type="spellStart"/>
      <w:r w:rsidRPr="00382D96">
        <w:rPr>
          <w:rFonts w:ascii="Times New Roman" w:hAnsi="Times New Roman" w:cs="Times New Roman"/>
          <w:sz w:val="24"/>
          <w:szCs w:val="24"/>
        </w:rPr>
        <w:t>металлоконструктора</w:t>
      </w:r>
      <w:proofErr w:type="spellEnd"/>
      <w:r w:rsidRPr="00382D96">
        <w:rPr>
          <w:rFonts w:ascii="Times New Roman" w:hAnsi="Times New Roman" w:cs="Times New Roman"/>
          <w:sz w:val="24"/>
          <w:szCs w:val="24"/>
        </w:rPr>
        <w:t xml:space="preserve">. Набор деталей </w:t>
      </w:r>
      <w:proofErr w:type="spellStart"/>
      <w:r w:rsidRPr="00382D96">
        <w:rPr>
          <w:rFonts w:ascii="Times New Roman" w:hAnsi="Times New Roman" w:cs="Times New Roman"/>
          <w:sz w:val="24"/>
          <w:szCs w:val="24"/>
        </w:rPr>
        <w:t>металлоконструктора</w:t>
      </w:r>
      <w:proofErr w:type="spellEnd"/>
      <w:r w:rsidRPr="00382D96">
        <w:rPr>
          <w:rFonts w:ascii="Times New Roman" w:hAnsi="Times New Roman" w:cs="Times New Roman"/>
          <w:sz w:val="24"/>
          <w:szCs w:val="24"/>
        </w:rPr>
        <w:t xml:space="preserve"> (планки, пластины, косынки, углы, скобы планшайбы, гайки, винты). Инструменты для работы с </w:t>
      </w:r>
      <w:proofErr w:type="spellStart"/>
      <w:r w:rsidRPr="00382D96">
        <w:rPr>
          <w:rFonts w:ascii="Times New Roman" w:hAnsi="Times New Roman" w:cs="Times New Roman"/>
          <w:sz w:val="24"/>
          <w:szCs w:val="24"/>
        </w:rPr>
        <w:t>металлоконструктором</w:t>
      </w:r>
      <w:proofErr w:type="spellEnd"/>
      <w:r w:rsidRPr="00382D96">
        <w:rPr>
          <w:rFonts w:ascii="Times New Roman" w:hAnsi="Times New Roman" w:cs="Times New Roman"/>
          <w:sz w:val="24"/>
          <w:szCs w:val="24"/>
        </w:rPr>
        <w:t xml:space="preserve"> (гаечный ключ, отвертка). Соединение планок винтом и гайкой.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19.2.10. Комбинированные работы с разными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работ по комбинированию разных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19.3. Планируемые предметные результаты изучения учебного предмета "Ручной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трудовых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доступными технологическими (инструкционными) картами;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стандартного плана работы по пунктам;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некоторыми технологическими приемами ручной обработки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382D96">
        <w:rPr>
          <w:rFonts w:ascii="Times New Roman" w:hAnsi="Times New Roman" w:cs="Times New Roman"/>
          <w:sz w:val="24"/>
          <w:szCs w:val="24"/>
        </w:rPr>
        <w:t>металлоконструктора</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несложного ремонта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 исторической, культурной и эстетической ценности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художественных ремесел;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необходимой информации в материалах учебника, рабочей тетради;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и использование правил безопасной работы с режущими и колющими </w:t>
      </w:r>
      <w:r w:rsidRPr="00382D96">
        <w:rPr>
          <w:rFonts w:ascii="Times New Roman" w:hAnsi="Times New Roman" w:cs="Times New Roman"/>
          <w:sz w:val="24"/>
          <w:szCs w:val="24"/>
        </w:rPr>
        <w:lastRenderedPageBreak/>
        <w:t>инструментами, соблюдение санитарно-гигиенических требований при выполнении трудовых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осознанный подбор материалов по их физическим, </w:t>
      </w:r>
      <w:proofErr w:type="spellStart"/>
      <w:r w:rsidRPr="00382D96">
        <w:rPr>
          <w:rFonts w:ascii="Times New Roman" w:hAnsi="Times New Roman" w:cs="Times New Roman"/>
          <w:sz w:val="24"/>
          <w:szCs w:val="24"/>
        </w:rPr>
        <w:t>декоративнохудожественным</w:t>
      </w:r>
      <w:proofErr w:type="spellEnd"/>
      <w:r w:rsidRPr="00382D96">
        <w:rPr>
          <w:rFonts w:ascii="Times New Roman" w:hAnsi="Times New Roman" w:cs="Times New Roman"/>
          <w:sz w:val="24"/>
          <w:szCs w:val="24"/>
        </w:rPr>
        <w:t xml:space="preserve"> и конструктивным свойствам;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оценка своих изделий (красиво, некрасиво, аккуратно, похоже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причинно-следственных связей между выполняемыми действиями и их результатами;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общественных поручений по уборке класса и (или) мастерской после уроков трудового обучения.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20.1.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Достижение поставленной цели обеспечивается решением следующих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представлений о языке как важнейшем средстве человеческого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ознакомление с некоторыми грамматическими понятиями и формирование на этой основе грамматических знаний и умений;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усвоенных грамматико-орфографических знаний и умений для решения практических (коммуникативно-речевых)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положительных качеств и свойств личности.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20.2. Содержание учебного предмета "Русский язык". Грамматика, правописание и развитие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20.2.1. Фонетика.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"ь, е, е, и, ю, я". </w:t>
      </w:r>
      <w:r w:rsidRPr="00382D96">
        <w:rPr>
          <w:rFonts w:ascii="Times New Roman" w:hAnsi="Times New Roman" w:cs="Times New Roman"/>
          <w:sz w:val="24"/>
          <w:szCs w:val="24"/>
        </w:rPr>
        <w:lastRenderedPageBreak/>
        <w:t>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20.2.2. Морфология.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Правописание приставок. Единообразное написание ряда приставок. Приставка и предлог. Разделительный "ъ".</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20.2.3. Части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Предлог: общее понятие, значение в речи. Раздельное написание предлогов со словами.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Правописание родовых и падежных окончаний имен прилагательных в единственном и множественном числе.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rsidRPr="00382D96">
        <w:rPr>
          <w:rFonts w:ascii="Times New Roman" w:hAnsi="Times New Roman" w:cs="Times New Roman"/>
          <w:sz w:val="24"/>
          <w:szCs w:val="24"/>
        </w:rPr>
        <w:t>шь</w:t>
      </w:r>
      <w:proofErr w:type="spellEnd"/>
      <w:r w:rsidRPr="00382D96">
        <w:rPr>
          <w:rFonts w:ascii="Times New Roman" w:hAnsi="Times New Roman" w:cs="Times New Roman"/>
          <w:sz w:val="24"/>
          <w:szCs w:val="24"/>
        </w:rPr>
        <w:t>, -</w:t>
      </w:r>
      <w:proofErr w:type="spellStart"/>
      <w:r w:rsidRPr="00382D96">
        <w:rPr>
          <w:rFonts w:ascii="Times New Roman" w:hAnsi="Times New Roman" w:cs="Times New Roman"/>
          <w:sz w:val="24"/>
          <w:szCs w:val="24"/>
        </w:rPr>
        <w:t>шься</w:t>
      </w:r>
      <w:proofErr w:type="spellEnd"/>
      <w:r w:rsidRPr="00382D96">
        <w:rPr>
          <w:rFonts w:ascii="Times New Roman" w:hAnsi="Times New Roman" w:cs="Times New Roman"/>
          <w:sz w:val="24"/>
          <w:szCs w:val="24"/>
        </w:rPr>
        <w:t>. Глаголы на -</w:t>
      </w:r>
      <w:proofErr w:type="spellStart"/>
      <w:r w:rsidRPr="00382D96">
        <w:rPr>
          <w:rFonts w:ascii="Times New Roman" w:hAnsi="Times New Roman" w:cs="Times New Roman"/>
          <w:sz w:val="24"/>
          <w:szCs w:val="24"/>
        </w:rPr>
        <w:t>ся</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сь</w:t>
      </w:r>
      <w:proofErr w:type="spellEnd"/>
      <w:r w:rsidRPr="00382D96">
        <w:rPr>
          <w:rFonts w:ascii="Times New Roman" w:hAnsi="Times New Roman" w:cs="Times New Roman"/>
          <w:sz w:val="24"/>
          <w:szCs w:val="24"/>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rsidRPr="00382D96">
        <w:rPr>
          <w:rFonts w:ascii="Times New Roman" w:hAnsi="Times New Roman" w:cs="Times New Roman"/>
          <w:sz w:val="24"/>
          <w:szCs w:val="24"/>
        </w:rPr>
        <w:t>ться</w:t>
      </w:r>
      <w:proofErr w:type="spellEnd"/>
      <w:r w:rsidRPr="00382D96">
        <w:rPr>
          <w:rFonts w:ascii="Times New Roman" w:hAnsi="Times New Roman" w:cs="Times New Roman"/>
          <w:sz w:val="24"/>
          <w:szCs w:val="24"/>
        </w:rPr>
        <w:t>, -</w:t>
      </w:r>
      <w:proofErr w:type="spellStart"/>
      <w:r w:rsidRPr="00382D96">
        <w:rPr>
          <w:rFonts w:ascii="Times New Roman" w:hAnsi="Times New Roman" w:cs="Times New Roman"/>
          <w:sz w:val="24"/>
          <w:szCs w:val="24"/>
        </w:rPr>
        <w:t>тся</w:t>
      </w:r>
      <w:proofErr w:type="spellEnd"/>
      <w:r w:rsidRPr="00382D96">
        <w:rPr>
          <w:rFonts w:ascii="Times New Roman" w:hAnsi="Times New Roman" w:cs="Times New Roman"/>
          <w:sz w:val="24"/>
          <w:szCs w:val="24"/>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Имя числительное. Понятие об имени числительном. Числительные количественные и порядковые. Правописание числительных.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Наречие. Понятие о наречии. Наречия, обозначающие время, место, способ действия. Правописание наречий.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20.2.5. Развитие речи, работа с текстом.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 с опорой на заранее составленный план. Изложение по коллективно составленному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20.2.6. Деловое письмо.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с элементами творческой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20.3. Планируемые предметные результаты освоения учебного предмета "Русский язык".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отличительных грамматических признаков основных частей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разбор слова с опорой на представленный образец, схему, вопросы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с опорой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грамматических разрядах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изученных частей речи по вопросу и значению;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различных конструкций предложений с опорой на представленный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связей в словосочетании по образцу, вопросам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главных и второстепенных членов предложения без деления на виды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однородных членов предложения;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предложений, разных по интонации;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предложений, различных по цели высказывания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фактического материала высказывания, необходимого для раскрытия его темы и основной мысли;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изученных видов деловых бумаг с опорой на представленный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значимых частей слова и их дифференцировка по существенным признакам;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разбор слова по составу с использованием опорных схем;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дифференцировка слов, относящихся к различным частям речи по существенным признакам;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определение некоторых грамматических признаков изученных частей </w:t>
      </w:r>
      <w:r w:rsidRPr="00382D96">
        <w:rPr>
          <w:rFonts w:ascii="Times New Roman" w:hAnsi="Times New Roman" w:cs="Times New Roman"/>
          <w:sz w:val="24"/>
          <w:szCs w:val="24"/>
        </w:rPr>
        <w:lastRenderedPageBreak/>
        <w:t>(существительного, прилагательного, глагола) речи по опорной схеме или вопросам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орфографическим словарем для уточнения написания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простых распространенных и сложных предложений по схеме, опорным словам, на предложенную тему;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главных и второстепенных членов предложения с использованием опорных схем;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с однородными членами с опорой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разных по интонации с опорой на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предложений (с помощью педагогического работника) различных по цели высказывания;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темы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всех видов изученных деловых бумаг;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21. Федеральная 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21.1.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Достижение поставленной цели обеспечивается решением следующих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навыка полноценного чтения как основы понимания художественного и научно-познавательного текстов;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развитие навыков речевого общения на материале доступных для понимания художественных и научно-познавательных текстов;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положительных качеств и свойств личности;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21.2. Содержание учебного предмета "Чтение (литературное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21.2.3. Жанровое разнообразие: народные и авторские сказки, басни, былины, легенды, рассказы, рассказы-описания, стихотворения.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21.2.4. Ориентировка в литературоведческих понятиях: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присказка, зачин, диалог, произведение;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герой (персонаж), гласный и второстепенный герой, портрет героя, пейзаж;</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стихотворение, рифма, строка, строфа;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средства выразительности (логическая пауза, темп, ритм);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элементы книги: переплет, обложка, форзац, титульный лист, оглавление, предисловие, послесловие.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382D96">
        <w:rPr>
          <w:rFonts w:ascii="Times New Roman" w:hAnsi="Times New Roman" w:cs="Times New Roman"/>
          <w:sz w:val="24"/>
          <w:szCs w:val="24"/>
        </w:rPr>
        <w:t>озаглавливание</w:t>
      </w:r>
      <w:proofErr w:type="spellEnd"/>
      <w:r w:rsidRPr="00382D96">
        <w:rPr>
          <w:rFonts w:ascii="Times New Roman" w:hAnsi="Times New Roman" w:cs="Times New Roman"/>
          <w:sz w:val="24"/>
          <w:szCs w:val="24"/>
        </w:rPr>
        <w:t>, составление плана. Выборочный, краткий и подробный пересказ произведения или его части по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21.3. Планируемые предметные результаты освоения учебного предмета "Чтение (литературное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правильное, осознанное чтение в темпе, приближенном к темпу устной речи, </w:t>
      </w:r>
      <w:r w:rsidRPr="00382D96">
        <w:rPr>
          <w:rFonts w:ascii="Times New Roman" w:hAnsi="Times New Roman" w:cs="Times New Roman"/>
          <w:sz w:val="24"/>
          <w:szCs w:val="24"/>
        </w:rPr>
        <w:lastRenderedPageBreak/>
        <w:t>доступных по содержанию текстов (после предварительной подготовки);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темы произведения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по фактическому содержанию произведения своими словами;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заголовка к пунктам плана из нескольких предложенных;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последовательности событий в произведении;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главных героев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заучивание наизусть 7 - 9 стихотворений;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педагогического работника своими словами и словами автора (выборочное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темы художественного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основной мысли произведения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деление на части несложного по структуре и содержанию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формулировка заголовков пунктов плана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главных и второстепенных героев произведения с элементарным обоснованием;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коллективно составленному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наизусть 10 - 12 стихотворений и 1 прозаического отрывка.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22.1.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w:t>
      </w:r>
      <w:proofErr w:type="spellStart"/>
      <w:r w:rsidRPr="00382D96">
        <w:rPr>
          <w:rFonts w:ascii="Times New Roman" w:hAnsi="Times New Roman" w:cs="Times New Roman"/>
          <w:sz w:val="24"/>
          <w:szCs w:val="24"/>
        </w:rPr>
        <w:t>концентрически</w:t>
      </w:r>
      <w:proofErr w:type="spellEnd"/>
      <w:r w:rsidRPr="00382D96">
        <w:rPr>
          <w:rFonts w:ascii="Times New Roman" w:hAnsi="Times New Roman" w:cs="Times New Roman"/>
          <w:sz w:val="24"/>
          <w:szCs w:val="24"/>
        </w:rPr>
        <w:t>,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обучения математике в V - IX классах решаются следующие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познавательной деятельности и повышение уровня общего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положительных качеств и свойств личности.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22.2. Содержание учебного предмета "Математика".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w:t>
      </w:r>
      <w:proofErr w:type="spellStart"/>
      <w:r w:rsidRPr="00382D96">
        <w:rPr>
          <w:rFonts w:ascii="Times New Roman" w:hAnsi="Times New Roman" w:cs="Times New Roman"/>
          <w:sz w:val="24"/>
          <w:szCs w:val="24"/>
        </w:rPr>
        <w:t>дм</w:t>
      </w:r>
      <w:proofErr w:type="spellEnd"/>
      <w:r w:rsidRPr="00382D96">
        <w:rPr>
          <w:rFonts w:ascii="Times New Roman" w:hAnsi="Times New Roman" w:cs="Times New Roman"/>
          <w:sz w:val="24"/>
          <w:szCs w:val="24"/>
        </w:rPr>
        <w:t xml:space="preserve">),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w:t>
      </w:r>
      <w:proofErr w:type="spellStart"/>
      <w:r w:rsidRPr="00382D96">
        <w:rPr>
          <w:rFonts w:ascii="Times New Roman" w:hAnsi="Times New Roman" w:cs="Times New Roman"/>
          <w:sz w:val="24"/>
          <w:szCs w:val="24"/>
        </w:rPr>
        <w:t>сут</w:t>
      </w:r>
      <w:proofErr w:type="spellEnd"/>
      <w:r w:rsidRPr="00382D96">
        <w:rPr>
          <w:rFonts w:ascii="Times New Roman" w:hAnsi="Times New Roman" w:cs="Times New Roman"/>
          <w:sz w:val="24"/>
          <w:szCs w:val="24"/>
        </w:rPr>
        <w:t xml:space="preserve">.), неделя (1 </w:t>
      </w:r>
      <w:proofErr w:type="spellStart"/>
      <w:r w:rsidRPr="00382D96">
        <w:rPr>
          <w:rFonts w:ascii="Times New Roman" w:hAnsi="Times New Roman" w:cs="Times New Roman"/>
          <w:sz w:val="24"/>
          <w:szCs w:val="24"/>
        </w:rPr>
        <w:t>нед</w:t>
      </w:r>
      <w:proofErr w:type="spellEnd"/>
      <w:r w:rsidRPr="00382D96">
        <w:rPr>
          <w:rFonts w:ascii="Times New Roman" w:hAnsi="Times New Roman" w:cs="Times New Roman"/>
          <w:sz w:val="24"/>
          <w:szCs w:val="24"/>
        </w:rPr>
        <w:t xml:space="preserve">.), месяц (1 мес.), год (1 год), век (1 в.). Единицы измерения площади: квадратный миллиметр (1 кв. мм), квадратный сантиметр (1 кв. см), квадратный дециметр (1 кв. </w:t>
      </w:r>
      <w:proofErr w:type="spellStart"/>
      <w:r w:rsidRPr="00382D96">
        <w:rPr>
          <w:rFonts w:ascii="Times New Roman" w:hAnsi="Times New Roman" w:cs="Times New Roman"/>
          <w:sz w:val="24"/>
          <w:szCs w:val="24"/>
        </w:rPr>
        <w:t>дм</w:t>
      </w:r>
      <w:proofErr w:type="spellEnd"/>
      <w:r w:rsidRPr="00382D96">
        <w:rPr>
          <w:rFonts w:ascii="Times New Roman" w:hAnsi="Times New Roman" w:cs="Times New Roman"/>
          <w:sz w:val="24"/>
          <w:szCs w:val="24"/>
        </w:rPr>
        <w:t xml:space="preserve">),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w:t>
      </w:r>
      <w:proofErr w:type="spellStart"/>
      <w:r w:rsidRPr="00382D96">
        <w:rPr>
          <w:rFonts w:ascii="Times New Roman" w:hAnsi="Times New Roman" w:cs="Times New Roman"/>
          <w:sz w:val="24"/>
          <w:szCs w:val="24"/>
        </w:rPr>
        <w:t>дм</w:t>
      </w:r>
      <w:proofErr w:type="spellEnd"/>
      <w:r w:rsidRPr="00382D96">
        <w:rPr>
          <w:rFonts w:ascii="Times New Roman" w:hAnsi="Times New Roman" w:cs="Times New Roman"/>
          <w:sz w:val="24"/>
          <w:szCs w:val="24"/>
        </w:rPr>
        <w:t>), кубический метр (1 куб. м), кубический километр (1 куб. км).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Преобразования чисел, полученных при измерении стоимости, длины, массы.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чисел, полученных при измерении длины, стоимости, массы, в виде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десятичной дроби и обратное преобразование.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22.2.3. Арифметические действия. Сложение, вычитание, умножение и деление. Названия компонентов арифметических действий, знаки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Алгоритмы письменного сложения, вычитания, умножения и деления многозначных чисел.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неизвестного компонента сложения и вычитания.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Порядок действий. Нахождение значения числового выражения, состоящего из 3 - 4 арифметических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22.2.4. Дроби. Доля величины (половина, треть, четверть, десятая, сотая, тысячная). Получение долей. Сравнение долей.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Смешанное число. Получение, чтение, запись, сравнение смешанных чисел.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дробей с разными числителями и знаменателями.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Сложение и вычитание обыкновенных дробей с одинаковыми знаменателями.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одной или нескольких частей числа.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Десятичная дробь. Чтение, запись десятичных дробей.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Выражение десятичных дробей в более крупных (мелких), одинаковых долях.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десятичных дробей.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Сложение и вычитание десятичных дробей (все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Умножение и деление десятичной дроби на однозначное, двузначное число. Действия сложения, вычитания, умножения и деления с числами, полученными при </w:t>
      </w:r>
      <w:r w:rsidRPr="00382D96">
        <w:rPr>
          <w:rFonts w:ascii="Times New Roman" w:hAnsi="Times New Roman" w:cs="Times New Roman"/>
          <w:sz w:val="24"/>
          <w:szCs w:val="24"/>
        </w:rPr>
        <w:lastRenderedPageBreak/>
        <w:t>измерении и выраженными десятичной дробью.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десятичной дроби от числа.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Понятие процента. Нахождение одного процента от числа. Нахождение нескольких процентов от числа.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хода решения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Арифметические задачи, связанные с программой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Периметр. Вычисление периметра треугольника, прямоугольника, квадрата.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Объем геометрического тела. Обозначение: "V". Измерение и вычисление объема прямоугольного параллелепипеда (в том числе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Геометрические формы в окружающем мире.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22.3. Планируемые предметные результаты освоения учебного предмета Математика".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сложения однозначных чисел;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табличных случаев умножения и получаемых из них случаев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обыкновенных и десятичных дробей; их получение, запись,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доли величины и величины по значению ее доли (половина, треть, четверть, пятая, десятая часть);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простых арифметических задач и составных задач в 2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таблицы сложения однозначных чисел, в том числе с переходом через десяток;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табличных случаев умножения и получаемых из них случаев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устное выполнение арифметических действий с целыми числами, полученными при </w:t>
      </w:r>
      <w:r w:rsidRPr="00382D96">
        <w:rPr>
          <w:rFonts w:ascii="Times New Roman" w:hAnsi="Times New Roman" w:cs="Times New Roman"/>
          <w:sz w:val="24"/>
          <w:szCs w:val="24"/>
        </w:rPr>
        <w:lastRenderedPageBreak/>
        <w:t>счете и при измерении, в пределах 100 (простые случаи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обыкновенных и десятичных дробей, их получение, запись,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арифметических действий с десятичными дробями;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решение простых задач в соответствии с программой, составных задач в 2 - 3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распознавание, различение и называние геометрических фигур и тел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вычисление площади прямоугольника, объема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математических знаний для решения профессиональных 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персональном компьютере как техническом средстве, его основных устройствах и их назначении.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23.1.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w:t>
      </w:r>
      <w:proofErr w:type="gramStart"/>
      <w:r w:rsidRPr="00382D96">
        <w:rPr>
          <w:rFonts w:ascii="Times New Roman" w:hAnsi="Times New Roman" w:cs="Times New Roman"/>
          <w:sz w:val="24"/>
          <w:szCs w:val="24"/>
        </w:rPr>
        <w:t>личностных качеств</w:t>
      </w:r>
      <w:proofErr w:type="gramEnd"/>
      <w:r w:rsidRPr="00382D96">
        <w:rPr>
          <w:rFonts w:ascii="Times New Roman" w:hAnsi="Times New Roman" w:cs="Times New Roman"/>
          <w:sz w:val="24"/>
          <w:szCs w:val="24"/>
        </w:rPr>
        <w:t xml:space="preserve"> обучающихся с умственной отсталостью (интеллектуальными нарушениями) с учетом их индивидуальных возможностей.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23.2.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w:t>
      </w:r>
      <w:proofErr w:type="spellStart"/>
      <w:r w:rsidRPr="00382D96">
        <w:rPr>
          <w:rFonts w:ascii="Times New Roman" w:hAnsi="Times New Roman" w:cs="Times New Roman"/>
          <w:sz w:val="24"/>
          <w:szCs w:val="24"/>
        </w:rPr>
        <w:t>редакторе.Организация</w:t>
      </w:r>
      <w:proofErr w:type="spellEnd"/>
      <w:r w:rsidRPr="00382D96">
        <w:rPr>
          <w:rFonts w:ascii="Times New Roman" w:hAnsi="Times New Roman" w:cs="Times New Roman"/>
          <w:sz w:val="24"/>
          <w:szCs w:val="24"/>
        </w:rPr>
        <w:t xml:space="preserve"> системы файлов и папок для хранения собственной информации в компьютере, именование файлов и папок.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23.2.3. Работа с цифровыми образовательными ресурсами, готовыми материалами на электронных носителях.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23.3. Планируемые предметные результаты освоения учебного предмета "Информатика".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382D96">
        <w:rPr>
          <w:rFonts w:ascii="Times New Roman" w:hAnsi="Times New Roman" w:cs="Times New Roman"/>
          <w:sz w:val="24"/>
          <w:szCs w:val="24"/>
        </w:rPr>
        <w:t>опорнодвигательного</w:t>
      </w:r>
      <w:proofErr w:type="spellEnd"/>
      <w:r w:rsidRPr="00382D96">
        <w:rPr>
          <w:rFonts w:ascii="Times New Roman" w:hAnsi="Times New Roman" w:cs="Times New Roman"/>
          <w:sz w:val="24"/>
          <w:szCs w:val="24"/>
        </w:rPr>
        <w:t xml:space="preserve"> аппарата эргономичные приемы работы, выполнение компенсирующих физических упражнений (мини-зарядка);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w:t>
      </w:r>
      <w:proofErr w:type="spellStart"/>
      <w:r w:rsidRPr="00382D96">
        <w:rPr>
          <w:rFonts w:ascii="Times New Roman" w:hAnsi="Times New Roman" w:cs="Times New Roman"/>
          <w:sz w:val="24"/>
          <w:szCs w:val="24"/>
        </w:rPr>
        <w:t>опорнодвигательного</w:t>
      </w:r>
      <w:proofErr w:type="spellEnd"/>
      <w:r w:rsidRPr="00382D96">
        <w:rPr>
          <w:rFonts w:ascii="Times New Roman" w:hAnsi="Times New Roman" w:cs="Times New Roman"/>
          <w:sz w:val="24"/>
          <w:szCs w:val="24"/>
        </w:rPr>
        <w:t xml:space="preserve"> аппарата эргономичные приемы работы, выполнение компенсирующих физических упражнений (мини-зарядка);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компьютером для поиска, получения, хранения, воспроизведения и передачи необходимой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24. 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lastRenderedPageBreak/>
        <w:t>24.1.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задачами реализации курса "Природоведение"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элементарных научных знаний о живой и неживой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демонстрация тесной взаимосвязи между живой и неживой природой;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формирование специальных и </w:t>
      </w:r>
      <w:proofErr w:type="spellStart"/>
      <w:r w:rsidRPr="00382D96">
        <w:rPr>
          <w:rFonts w:ascii="Times New Roman" w:hAnsi="Times New Roman" w:cs="Times New Roman"/>
          <w:sz w:val="24"/>
          <w:szCs w:val="24"/>
        </w:rPr>
        <w:t>общеучебных</w:t>
      </w:r>
      <w:proofErr w:type="spellEnd"/>
      <w:r w:rsidRPr="00382D96">
        <w:rPr>
          <w:rFonts w:ascii="Times New Roman" w:hAnsi="Times New Roman" w:cs="Times New Roman"/>
          <w:sz w:val="24"/>
          <w:szCs w:val="24"/>
        </w:rPr>
        <w:t xml:space="preserve"> умений и навыков;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бережного отношения к природе, ее ресурсам, знакомство с основными направлениями природоохранительной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социально значимых качеств личности.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24.2. Содержание учебного предмета "Природоведение".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природоведению состоит из шести разделов: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"Вселенная", "Наш дом - Земля", "Есть на Земле страна Россия", "Растительный мир", "Животный мир",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w:t>
      </w:r>
      <w:r w:rsidRPr="00382D96">
        <w:rPr>
          <w:rFonts w:ascii="Times New Roman" w:hAnsi="Times New Roman" w:cs="Times New Roman"/>
          <w:sz w:val="24"/>
          <w:szCs w:val="24"/>
        </w:rPr>
        <w:lastRenderedPageBreak/>
        <w:t>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изучении этого раздела уместно опираться на знания обучающихся о своем родном крае.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Завершают курс обобщающие уроки, которые систематизируют знания о живой и неживой природе, полученные в курсе "Природоведение".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тех случаях, когда изучаемый материал труден для вербального восприятия, </w:t>
      </w:r>
      <w:r w:rsidRPr="00382D96">
        <w:rPr>
          <w:rFonts w:ascii="Times New Roman" w:hAnsi="Times New Roman" w:cs="Times New Roman"/>
          <w:sz w:val="24"/>
          <w:szCs w:val="24"/>
        </w:rPr>
        <w:lastRenderedPageBreak/>
        <w:t>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Программа учитывает преемственность обучения, поэтому в ней должны быть отражены </w:t>
      </w:r>
      <w:proofErr w:type="spellStart"/>
      <w:r w:rsidRPr="00382D96">
        <w:rPr>
          <w:rFonts w:ascii="Times New Roman" w:hAnsi="Times New Roman" w:cs="Times New Roman"/>
          <w:sz w:val="24"/>
          <w:szCs w:val="24"/>
        </w:rPr>
        <w:t>межпредметные</w:t>
      </w:r>
      <w:proofErr w:type="spellEnd"/>
      <w:r w:rsidRPr="00382D96">
        <w:rPr>
          <w:rFonts w:ascii="Times New Roman" w:hAnsi="Times New Roman" w:cs="Times New Roman"/>
          <w:sz w:val="24"/>
          <w:szCs w:val="24"/>
        </w:rPr>
        <w:t xml:space="preserve"> связи, на которые опираются обучающиеся при изучении природоведческого материала.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Вселенная. Солнечная система. Солнце. Небесные тела: планеты, звезды.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Исследование космоса. Спутники. Космические корабли. Первый полет в космос. Современные исследования.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Цикличность изменений в природе. Зависимость изменений в природе от Солнца. Сезонные изменения в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Наш дом - Земля.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Планета Земля. Форма Земли. Оболочки Земли: атмосфера, гидросфера, литосфера, биосфера.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Воздух.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Воздух и его охрана. Значение воздуха для жизни на Земле.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Знакомство с термометрами. Измерение температуры воздуха.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Чистый и загрязненный воздух. Примеси в воздухе (водяной пар, дым, пыль). Поддержание чистоты воздуха. Значение воздуха в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8) Поверхность суши. Почва.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Равнины, горы, холмы, овраги.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Почва - верхний слой земли. Ее образование.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 почвы: перегной, глина, песок, вода, минеральные соли, воздух.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Минеральная и органическая части почвы. Перегной - органическая часть почвы. Глина, песок и соли - минеральная часть почвы.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Основное свойство почвы - плодородие. Обработка почвы. Значение почвы в народном хозяйстве.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Эрозия почв. Охрана почв.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Полезные ископаемые.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Полезные ископаемые. Виды полезных ископаемых. Свойства. Значение. Способы добычи.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Полезные ископаемые, используемые в качестве строительных материалов. Гранит, известняки, песок, глина.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Полезные ископаемые, используемые для получения металлов.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Местные полезные ископаемые. Добыча и использование.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 Вода.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Вода в природе. Роль воды в питании живых организмов. Свойства воды как жидкости: непостоянство формы, расширение при нагревании и сжатие при охлаждении, </w:t>
      </w:r>
      <w:r w:rsidRPr="00382D96">
        <w:rPr>
          <w:rFonts w:ascii="Times New Roman" w:hAnsi="Times New Roman" w:cs="Times New Roman"/>
          <w:sz w:val="24"/>
          <w:szCs w:val="24"/>
        </w:rPr>
        <w:lastRenderedPageBreak/>
        <w:t>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Экономия питьевой воды.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Вода в природе: осадки, воды суши.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 Охрана воды.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Есть на Земле страна - Россия.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Растительный мир Земли.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Живая природа. Биосфера: растения, животные,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Разнообразие растительного мира на нашей планете.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Среда обитания растений (растения леса, поля, сада, огорода, луга, водоемов).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Дикорастущие и культурные растения. Деревья, кустарники, травы.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Деревья.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Деревья лиственные (дикорастущие и культурные, сезонные изменения, внешний вид, места произрастания).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Деревья хвойные (сезонные изменения, внешний вид, места произрастания).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Кустарники (дикорастущие и культурные, сезонные изменения, внешний вид, места произрастания).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Травы (дикорастущие и культурные) Внешний вид, места произрастания.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Декоративные растения. Внешний вид, места произрастания.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Лекарственные растения. Внешний вид. Места произрастания. Правила сбора лекарственных растений. Использование.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Комнатные растения. Внешний вид. Уход.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Растительный мир разных районов Земли (с холодным, умеренным и жарким климатом.).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Растения, произрастающие в разных климатических условиях нашей страны.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Растения своей местности: дикорастущие и культурные.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Красная книга России и своей области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 Животный мир Земли.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Разнообразие животного мира. Среда обитания животных. Животные суши и водоемов.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Понятие животные: насекомые, рыбы, земноводные, пресмыкающиеся, птицы, млекопитающие.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Насекомые. Жуки, бабочки, стрекозы. Внешний вид. Место в природе. Значение. Охрана.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Рыбы. Внешний вид. Среда обитания. Место в природе. Значение. Охрана. Рыбы, обитающие в водоемах России и своего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Птицы. Внешний вид. Среда обитания. Образ жизни. Значение. Охрана. Птицы своего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Млекопитающие. Внешний вид. Среда обитания. Образ жизни. Значение. Охрана. Млекопитающие животные своего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Как устроен наш организм. Строение. Части тела и внутренние органы.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Как работает (функционирует) наш организм. Взаимодействие органов.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Здоровье человека (режим, закаливание, водные процедуры).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Осанка (гигиена, костно-мышечная система).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Гигиена органов чувств. Охрана зрения. Профилактика нарушений слуха. Правила гигиены.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Здоровое (рациональное) питание. Режим. Правила питания. Меню на день. Витамины.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Дыхание. Органы дыхания. Вред курения. Правила гигиены.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Медицинские учреждения своего населенного пункта. Телефоны экстренной помощи. Специализация врачей.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15) Обобщающие уроки.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Наш город (поселок, село, деревня).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24.3. Планируемые предметные результаты освоения учебного предмета "Природоведение".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на иллюстрациях, фотографиях;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назначении изученных объектов, их роли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(осина - лиственное дерево леса);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сходных объектов, отнесенных к одной и той же изучаемой группе (полезные ископаемые);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режима дня, правил личной гигиены и здорового образа жизни, понимание их значение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элементарных правил безопасного поведения в природе и обществе (под контролем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несложных заданий под контролем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адекватная оценка своей работы, проявление к ней ценностного отношения, понимание оценки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взаимосвязях между изученными объектами, их месте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существенных признаков групп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соблюдение правил безопасного поведения в природе и обществе, правил здорового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совершение действий по соблюдению санитарно-гигиенических норм в отношении изученных объектов и явлений;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доступных возрасту природоохранительных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деятельности по уходу за комнатными и культурными растениями.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25. 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25.1.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Курс "Биология" состоит из трех разделов: "Растения", "Животные", "Человек и его здоровье".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Распределение времени на изучение тем педагогический работник планирует самостоятельно, исходя из местных (региональных) условий.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Курс биологии, посвященный изучению живой природы, начинается с раздела "Растения" (VII класс), в котором все растения объединены в группы не по семействам, а </w:t>
      </w:r>
      <w:r w:rsidRPr="00382D96">
        <w:rPr>
          <w:rFonts w:ascii="Times New Roman" w:hAnsi="Times New Roman" w:cs="Times New Roman"/>
          <w:sz w:val="24"/>
          <w:szCs w:val="24"/>
        </w:rPr>
        <w:lastRenderedPageBreak/>
        <w:t>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382D96">
        <w:rPr>
          <w:rFonts w:ascii="Times New Roman" w:hAnsi="Times New Roman" w:cs="Times New Roman"/>
          <w:sz w:val="24"/>
          <w:szCs w:val="24"/>
        </w:rPr>
        <w:t>Фитодизайн</w:t>
      </w:r>
      <w:proofErr w:type="spellEnd"/>
      <w:r w:rsidRPr="00382D96">
        <w:rPr>
          <w:rFonts w:ascii="Times New Roman" w:hAnsi="Times New Roman" w:cs="Times New Roman"/>
          <w:sz w:val="24"/>
          <w:szCs w:val="24"/>
        </w:rPr>
        <w:t>", "Заготовка овощей на зиму", "Лекарственные 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изучения биологии: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25.2. Содержание учебного предмета "Биология".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25.2.1. 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Повторение основных сведений из курса природоведения о неживой и живой природе. Живая природа: растения, животные,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Многообразие растений (размеры, форма, места произрастания).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Цветковые и бесцветковые растения. Роль растений в жизни животных и человека. Значение растений и их охрана.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5) Общие сведения о цветковых растениях.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Подземные и наземные органы 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382D96">
        <w:rPr>
          <w:rFonts w:ascii="Times New Roman" w:hAnsi="Times New Roman" w:cs="Times New Roman"/>
          <w:sz w:val="24"/>
          <w:szCs w:val="24"/>
        </w:rPr>
        <w:t>корнеклубень</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Строение семени (на примере фасоли, гороха, пшеницы). Условия, необходимые для прорастания семян. Определение всхожести семян.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 Демонстрация опыта образование крахмала в листьях растений на свету.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 Лабораторные работы по теме: органы цветкового растения. Строение цветка. Строение семени.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 Практические работы. Образование придаточных корней (черенкование стебля, листовое деление). Определение всхожести семян.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 Растения леса.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 Некоторые биологические особенности леса.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 Лиственные деревья: береза, дуб, липа, осина или другие местные породы.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 Хвойные деревья: ель, сосна или другие породы деревьев, характерные для данного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 Лесные кустарники. Особенности внешнего строения кустарников. Отличие деревьев от кустарников.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Бузина, лещина (орешник), шиповник. Использование человеком. Отличительные признаки съедобных и ядовитых плодов.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Грибы леса. Строение шляпочного гриба: шляпка, пенек, грибница.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 Комнатные 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31) Разнообразие комнатных растений.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32) Светолюбивые (бегония, герань, </w:t>
      </w:r>
      <w:proofErr w:type="spellStart"/>
      <w:r w:rsidRPr="00382D96">
        <w:rPr>
          <w:rFonts w:ascii="Times New Roman" w:hAnsi="Times New Roman" w:cs="Times New Roman"/>
          <w:sz w:val="24"/>
          <w:szCs w:val="24"/>
        </w:rPr>
        <w:t>хлорофитум</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 Теневыносливые (традесканция, африканская фиалка, монстера или другие, характерные для данной местности).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 Влаголюбивые (циперус, аспарагус).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35) Засухоустойчивые (суккуленты, кактусы).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382D96">
        <w:rPr>
          <w:rFonts w:ascii="Times New Roman" w:hAnsi="Times New Roman" w:cs="Times New Roman"/>
          <w:sz w:val="24"/>
          <w:szCs w:val="24"/>
        </w:rPr>
        <w:t>Фитодизайн</w:t>
      </w:r>
      <w:proofErr w:type="spellEnd"/>
      <w:r w:rsidRPr="00382D96">
        <w:rPr>
          <w:rFonts w:ascii="Times New Roman" w:hAnsi="Times New Roman" w:cs="Times New Roman"/>
          <w:sz w:val="24"/>
          <w:szCs w:val="24"/>
        </w:rPr>
        <w:t>: создание уголков отдыха, интерьеров из комнатных растений.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37) Практические работы. Черенкование комнатных растений. Посадка </w:t>
      </w:r>
      <w:proofErr w:type="spellStart"/>
      <w:r w:rsidRPr="00382D96">
        <w:rPr>
          <w:rFonts w:ascii="Times New Roman" w:hAnsi="Times New Roman" w:cs="Times New Roman"/>
          <w:sz w:val="24"/>
          <w:szCs w:val="24"/>
        </w:rPr>
        <w:t>окорененных</w:t>
      </w:r>
      <w:proofErr w:type="spellEnd"/>
      <w:r w:rsidRPr="00382D96">
        <w:rPr>
          <w:rFonts w:ascii="Times New Roman" w:hAnsi="Times New Roman" w:cs="Times New Roman"/>
          <w:sz w:val="24"/>
          <w:szCs w:val="24"/>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 Цветочно-декоративные 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41) Многолетние растения: флоксы (пионы, георгины).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43) Растения поля.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45) Технические культуры: сахарная свекла, лен, хлопчатник, картофель, подсолнечник.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47) Сорные растения полей и огородов: осот, пырей, лебеда.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48) Внешний вид. Борьба с сорными растениями.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49) Овощные растения.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50) Однолетние овощные растения: огурец, помидор (горох, фасоль, баклажан, перец, редис, укроп - по выбору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51) Двулетние овощные растения: морковь, свекла, капуста, петрушка.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52) Многолетние овощные растения: лук.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53) Особенности внешнего строения этих растений, биологические особенности выращивания. Развитие растений от семени до семени.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54) Выращивание: посев, уход, уборка.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55) Польза овощных растений. Овощи - источник здоровья (витамины).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56) Использование человеком. Блюда, приготавливаемые из овощей.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58) Растения сада.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59) Яблоня, груша, вишня, смородина, крыжовник, земляника (абрикосы, персики - для южных регионов).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60) Биологические особенности растений сада: созревание плодов, особенности размножения. Вредители сада, способы борьбы с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61) Способы уборки и использования плодов и ягод. Польза свежих фруктов и ягод. Заготовки на зиму.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62) Практические работы в саду: вскапывание приствольных кругов плодовых деревьев. Рыхление междурядий на делянках земляники. Уборка прошлогодней листвы. </w:t>
      </w:r>
      <w:r w:rsidRPr="00382D96">
        <w:rPr>
          <w:rFonts w:ascii="Times New Roman" w:hAnsi="Times New Roman" w:cs="Times New Roman"/>
          <w:sz w:val="24"/>
          <w:szCs w:val="24"/>
        </w:rPr>
        <w:lastRenderedPageBreak/>
        <w:t>Беление стволов плодовых деревьев. Экскурсия в цветущий сад.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25.2.2.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Разнообразие животного мира. Позвоночные и беспозвоночные животные. Дикие и домашние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Значение животных и их охрана. Животные, занесенные в Красную книгу.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Беспозвоночные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Общие признаки беспозвоночных (отсутствие позвоночника и внутреннего скелета).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Многообразие беспозвоночных; черви, медузы, раки, пауки, насекомые.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Дождевой червь.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Внешний вид дождевого червя, образ жизни, питание, особенности дыхания, способ передвижения. Роль дождевого червя в почвообразовании.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 Демонстрация живого объекта или влажного препарата.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 Насекомые.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Многообразие насекомых (стрекозы, тараканы). Различие по внешнему виду, местам обитания, питанию.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 Тутовый шелкопряд. Внешний вид, образ жизни, питание, способ передвижения, польза, разведение.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 Комнатная муха. Характерные особенности. Вред. Меры борьбы. Правила гигиены.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 Муравьи - санитары леса. Внешний вид. Состав семьи. Особенности жизни. Польза. Правила поведения в лесу. Охрана муравейников.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 Демонстрация живых насекомых, коллекций насекомых - вредителей сельскохозяйственных растений, показ видеофильмов.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20) Практическая работа. Зарисовка насекомых в тетрадях.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 Экскурсия в природу для наблюдения за насекомыми.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Позвоночные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 Общие признаки позвоночных животных. Наличие позвоночника и внутреннего скелета.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 Классификация животных: рыбы, земноводные, пресмыкающиеся, птицы, млекопитающие.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Рыбы.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 Общие признаки рыб. Среда обитания.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 Речные рыбы (пресноводные): окунь, щука, карп.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 Морские рыбы: треска, сельдь или другие, обитающие в данной местности.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31) Демонстрация живых рыб и наблюдение за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 Экскурсия к водоему для наблюдений за рыбной ловлей (в зависимости от местных условий).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 Земноводные.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 Общие признаки земноводных.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35) Лягушка. Место обитания, образ жизни. Внешнее строение, способ передвижения. Питание, дыхание, размножение (цикл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 Знакомство с многообразием земноводных (жаба, тритон, саламандра). Особенности внешнего вида и образа жизни. Значение в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 Черты сходства и различия земноводных и рыб.</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 Польза земноводных и их охрана.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 Демонстрация живой лягушки или влажного препарата.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40) Практические работы. Зарисовка в тетрадях. Черчение таблицы (сходство и различие).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 Пресмыкающиеся.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 Общие признаки пресмыкающихся. Внешнее строение, питание, дыхание. Размножение пресмыкающихся (цикл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43) Ящерица прыткая. Места обитания, образ жизни, особенности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45) Черепахи, крокодилы. Отличительные признаки, среда обитания, питание, размножение и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46) Сравнительная характеристика пресмыкающихся и земноводных (по внешнему виду, образу жизни, циклу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47) Демонстрация живой черепахи или влажных препаратов змей. Показ кино- и видеофильмов.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48) Практические работы. Зарисовки в тетрадях. Черчение таблицы.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49) Птицы.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50) Дикие птицы. Общая характеристика птиц: наличие крыльев, пуха и перьев на теле. Особенности размножения: кладка яиц и выведение птенцов.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52) Птицы леса: большой пестрый дятел, синица.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53) Хищные птицы: сова, орел.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54) Птицы, кормящиеся в воздухе: ласточка, стриж.</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55) Водоплавающие птицы: утка-кряква, лебедь, пеликан.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56) Птицы, обитающие близ жилища человека: голубь, ворона, воробей, трясогузка или другие местные представители пернатых.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57) Особенности образа жизни каждой группы птиц. Гнездование и забота о потомстве. Охрана птиц.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58) Птицы в живом уголке. Попугаи, канарейки, щеглы. Уход за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60) Демонстрация скелета курицы, чучел птиц. Прослушивание голосов птиц. Показ видеофильмов.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61) Экскурсия с целью наблюдения за поведением птиц в природе (или экскурсия на птицеферму).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62) Практические работы. Подкормка зимующих птиц. Наблюдение и уход за птицами в живом уголке.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63) Млекопитающие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64) Общие сведения. Разнообразие млекопитающих животных. Общие признаки млекопитающих (рождение живых детенышей и вскармливание их молоком).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65) Классификация млекопитающих животных: дикие (грызуны, зайцеобразные, </w:t>
      </w:r>
      <w:r w:rsidRPr="00382D96">
        <w:rPr>
          <w:rFonts w:ascii="Times New Roman" w:hAnsi="Times New Roman" w:cs="Times New Roman"/>
          <w:sz w:val="24"/>
          <w:szCs w:val="24"/>
        </w:rPr>
        <w:lastRenderedPageBreak/>
        <w:t>хищные, пушные и морские звери, приматы) и сельскохозяйственные.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66) Дикие млекопитающие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67) Грызуны. Общие признаки грызунов: внешний вид, среда обитания, образ жизни, питание, размножение.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69) Зайцеобразные. Общие признаки: внешний вид, среда обитания, образ жизни, питание, значение в природе (заяц-русак, заяц-беляк).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71) Псовые (собачьи): волк, лисица.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72) Медвежьи: медведи (бурый, белый).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73) Кошачьи: снежный барс, рысь, лев, тигр. Сравнительные характеристики.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74) Пушные звери: соболь, куница, норка, песец. Пушные звери в природе. Разведение на зверофермах.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78) Охрана морских млекопитающих. Морские животные, занесенные в Красную книгу (нерпа, пятнистый тюлень).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79) Приматы. Общая характеристика. Знакомство с отличительными особенностями различных групп. Питание. Уход за потомством. Места обитания.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80) Демонстрация видеофильмов о жизни млекопитающих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81) Экскурсия в зоопарк, краеведческий музей (дельфинарий, морской аквариум).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82) Практические работы. Зарисовки в тетрадях. Игры (зоологическое лото).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83) Сельскохозяйственные животные.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84) Кролик. Внешний вид и характерные особенности кроликов. Питание. Содержание кроликов. Разведение.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 Свинья. Внешнее строение. Особенности внешнего вида, кожного покрова (жировая прослойка). Уход и кормление (откорм). Свиноводческие фермы.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88) Лошадь. Внешний вид, особенности. Уход и кормление. Значение в народном хозяйстве. Верховые лошади, тяжеловозы, рысаки.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 Северный олень. Внешний вид. Особенности питания. Приспособленность к условиям жизни. Значение. Оленеводство.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90) Верблюд. Внешний вид. Особенности питания. Приспособленность к условиям жизни. Значение для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 Демонстрация видеофильмов (для городских школ).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 Экскурсия на ферму: участие в раздаче кормов, уборке помещения (для сельских школ).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 Домашние питомцы.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95) Кошки. Особенности внешнего вида. Породы. Содержание и уход. Санитарно-гигиенические требования. Заболевания и оказание им первой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 Животные в живом уголке (хомяки, черепахи, белые мыши, белки). Образ жизни. Уход. Кормление. Уборка их жилища.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25.2.3.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Роль и место человека в природе. Значение знаний о своем организме и укреплении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Общее знакомство с организмом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Опора и движение.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Скелет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Череп.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 Кости верхних и нижних конечностей. Соединения костей: подвижные, </w:t>
      </w:r>
      <w:proofErr w:type="spellStart"/>
      <w:r w:rsidRPr="00382D96">
        <w:rPr>
          <w:rFonts w:ascii="Times New Roman" w:hAnsi="Times New Roman" w:cs="Times New Roman"/>
          <w:sz w:val="24"/>
          <w:szCs w:val="24"/>
        </w:rPr>
        <w:t>полуподвижные</w:t>
      </w:r>
      <w:proofErr w:type="spellEnd"/>
      <w:r w:rsidRPr="00382D96">
        <w:rPr>
          <w:rFonts w:ascii="Times New Roman" w:hAnsi="Times New Roman" w:cs="Times New Roman"/>
          <w:sz w:val="24"/>
          <w:szCs w:val="24"/>
        </w:rPr>
        <w:t>, неподвижные.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 Сустав, его строение. Связки и их значение. Растяжение связок, вывих сустава, перелом костей. Первая доврачебная помощь при этих травмах.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Практические работы. Определение правильной осанки.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13) Изучение внешнего вида позвонков и отдельных костей (ребра, кости черепа, рук, ног). Наложение шин, повязок.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14) Мышцы.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 Движение - важнейшая особенность живых организмов (двигательные реакции растений, движение животных 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16) Основные группы мышц в теле человека: мышцы конечностей, мышцы шеи и спины, мышцы груди и живота, мышцы головы и лица.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17) Работа мышц: сгибание, разгибание, удерживание. Утомление мышц.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20) Кровообращение.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 Передвижение веществ в организме растений и животных. Кровеносная система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 Заболевания сердца (инфаркт, ишемическая болезнь, сердечная недостаточность). Профилактика сердечно-сосудистых заболеваний.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Вредное влияние никотина, спиртных напитков, наркотических средств на сердечно - сосудистую систему.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 Первая помощь при кровотечении. Донорство - это почетно.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w:t>
      </w:r>
      <w:r w:rsidRPr="00382D96">
        <w:rPr>
          <w:rFonts w:ascii="Times New Roman" w:hAnsi="Times New Roman" w:cs="Times New Roman"/>
          <w:sz w:val="24"/>
          <w:szCs w:val="24"/>
        </w:rPr>
        <w:lastRenderedPageBreak/>
        <w:t>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 Демонстрация примеров первой доврачебной помощи при кровотечении.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 Дыхание.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 Значение дыхания для растений, животных,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31) Органы дыхания человека: носовая и ротовая полости, гортань, трахея, бронхи, легкие.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 Состав вдыхаемого и выдыхаемого воздуха. Газообмен в легких и тканях.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 Влияние никотина на органы дыхания.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 Озеленение городов, значение зеленых насаждений, комнатных растений для здоровья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 Демонстрация опыта. Обнаружение в составе выдыхаемого воздуха углекислого газа.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 Демонстрация доврачебной помощи при нарушении дыхания (искусственное дыхание, кислородная подушка).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 Питание и пищеварение.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40) Особенности питания растений, животных,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 Органы пищеварения: ротовая полость, пищевод, желудок, поджелудочная железа, печень, кишечник.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44) Гигиена питания. Значение приготовления пищи. Нормы питания. Пища народов разных стран. Культура поведения во время 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46) Доврачебная помощь при нарушениях пищеварения.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47) Демонстрация опытов. Обнаружение крахмала в хлебе, картофеле. Действие </w:t>
      </w:r>
      <w:r w:rsidRPr="00382D96">
        <w:rPr>
          <w:rFonts w:ascii="Times New Roman" w:hAnsi="Times New Roman" w:cs="Times New Roman"/>
          <w:sz w:val="24"/>
          <w:szCs w:val="24"/>
        </w:rPr>
        <w:lastRenderedPageBreak/>
        <w:t>слюны на крахмал.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48) Демонстрация правильного поведения за столом во время приема пищи, умения есть красиво.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49) Выделение.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51) Внешний вид почек, их расположение в организме человека. Значение выделения мочи.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52) Предупреждение почечных заболеваний. Профилактика цистита.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53) Практические работы. Зарисовка почки в разрезе.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54) Простейшее чтение с помощью педагогического работника результатов анализа мочи (цвет, прозрачность, сахар).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55) Размножение и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56) Особенности мужского и женского организма.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57) Биологическое значение размножения. Размножение растений, животных,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59) Оплодотворение. Беременность. Внутриутробное развитие. Роды. Материнство. Уход за новорожденным.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60) Рост и развитие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62) Пороки развития плода как следствие действия алкоголя и наркотиков, воздействий инфекционных и вирусных заболеваний.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63) Венерические заболевания. СПИД. Их профилактика.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64) Покровы тела.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65) Кожа и ее роль в жизни человека. Значение кожи для защиты, осязания, выделения пота и жира, терморегуляции.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66) Производные кожи: волосы, ногти.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67) Закаливание организма (солнечные и воздушные ванны, водные процедуры, влажные обтирания).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68) Оказание первой помощи при тепловом и солнечном ударах, термических и химических ожогах, обморожении, поражении электрическим током.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69) Кожные заболевания и их профилактика (педикулез, чесотка, лишай, экзема). </w:t>
      </w:r>
      <w:r w:rsidRPr="00382D96">
        <w:rPr>
          <w:rFonts w:ascii="Times New Roman" w:hAnsi="Times New Roman" w:cs="Times New Roman"/>
          <w:sz w:val="24"/>
          <w:szCs w:val="24"/>
        </w:rPr>
        <w:lastRenderedPageBreak/>
        <w:t>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70) Практическая работа. Выполнение различных приемов наложения повязок на условно пораженный участок кожи.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71) Нервная система.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72) Значение и строение нервной системы (спинной и головной мозг, нервы).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74) Отрицательное влияние алкоголя, никотина, наркотических веществ на нервную систему.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75) Заболевания нервной системы (менингит, энцефалит, радикулит, невралгия). Профилактика травматизма и заболеваний нервной системы.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76) Демонстрация модели головного мозга.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77) Органы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78) Значение органов чувств у животных 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80) Орган слуха человека. Строение и значение. Заболевания органа слуха, предупреждение нарушений слуха. Гигиена.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82) Охрана всех органов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83) Демонстрация муляжей глаза и уха.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25.3. Планируемые предметные результаты освоения учебного предмета "Биология".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об объектах и явлениях неживой и живой природы, организма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совместно с учителем практических работ, предусмотренных программой;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описание особенностей состояния своего организма;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знание названий специализации врачей;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об объектах неживой и живой природы, организме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взаимосвязи между средой обитания и внешним видом объекта (единство формы и функции);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изученных природных объектов по внешнему виду (натуральные объекты, муляжи, слайды, рисунки, схемы);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элементарных функций и расположения основных органов в организме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здорового образа жизни и безопасного поведения, использование их для объяснения новых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владение сформированными знаниями и умениями в учебных, </w:t>
      </w:r>
      <w:proofErr w:type="spellStart"/>
      <w:r w:rsidRPr="00382D96">
        <w:rPr>
          <w:rFonts w:ascii="Times New Roman" w:hAnsi="Times New Roman" w:cs="Times New Roman"/>
          <w:sz w:val="24"/>
          <w:szCs w:val="24"/>
        </w:rPr>
        <w:t>учебнобытовых</w:t>
      </w:r>
      <w:proofErr w:type="spellEnd"/>
      <w:r w:rsidRPr="00382D96">
        <w:rPr>
          <w:rFonts w:ascii="Times New Roman" w:hAnsi="Times New Roman" w:cs="Times New Roman"/>
          <w:sz w:val="24"/>
          <w:szCs w:val="24"/>
        </w:rPr>
        <w:t xml:space="preserve"> и учебно-трудовых ситуациях.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26.1.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w:t>
      </w:r>
      <w:r w:rsidRPr="00382D96">
        <w:rPr>
          <w:rFonts w:ascii="Times New Roman" w:hAnsi="Times New Roman" w:cs="Times New Roman"/>
          <w:sz w:val="24"/>
          <w:szCs w:val="24"/>
        </w:rPr>
        <w:lastRenderedPageBreak/>
        <w:t>условиям окружающей среды и обеспечения безопасности жизнедеятельности, экологически сообразного поведения в окружающей среде.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Задачами изучения географии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географии и ее роли в понимании природных и социально-экономических процессов и их взаимосвязей;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выделять, описывать и объяснять существенные признаки географических объектов и явлений;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соответствии с требованиями </w:t>
      </w:r>
      <w:hyperlink r:id="rId26">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26.2.1. Начальный курс физической географии.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Ориентирование на местности. Горизонт, линии, стороны горизонта. Компас и правила пользования им.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Формы поверхности России. Горы России. Реки и озера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26.2.2. География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Отрасли промышленности. Уровни развития европейской и азиатской частей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26.2.3. География материков и океанов.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26.2.4. Государства Евразии.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26.3. Планируемые предметные результаты освоения учебного предмета "География".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26.3.1.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описание и объяснение существенных признаков географических объектов и явлений;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географических объектов, фактов, явлений, событий по заданным критериям;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26.3.2.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различных источниках и анализ географической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называние и показ на иллюстрациях изученных культурных и исторических памятников своего родного края.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27.1.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которые призван решать этот учебный предмет, состоят в следующем: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кругозора обучающихся в процессе ознакомления с различными сторонами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 развитие навыков самообслуживания и трудовых навыков, связанных с ведением домашнего хозяйства;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ознакомление с основами экономики ведения домашнего хозяйства и формирование необходимых умений;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морально-этических норм поведения, выработка навыков общения (в том числе с использованием деловых бумаг);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навыков здорового образа жизни; положительных качеств и свойств личности.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27.2.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Гигиенические требования к использованию личного белья (нижнее белье, носки, колготки).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382D96">
        <w:rPr>
          <w:rFonts w:ascii="Times New Roman" w:hAnsi="Times New Roman" w:cs="Times New Roman"/>
          <w:sz w:val="24"/>
          <w:szCs w:val="24"/>
        </w:rPr>
        <w:t>Табакокурение</w:t>
      </w:r>
      <w:proofErr w:type="spellEnd"/>
      <w:r w:rsidRPr="00382D96">
        <w:rPr>
          <w:rFonts w:ascii="Times New Roman" w:hAnsi="Times New Roman" w:cs="Times New Roman"/>
          <w:sz w:val="24"/>
          <w:szCs w:val="24"/>
        </w:rPr>
        <w:t xml:space="preserve"> и вред, наносимый здоровью человека. Наркотики и их разрушительное действие на организм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27.2.2. Охрана здоровья. Виды медицинской помощи: доврачебная и врачебная.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w:t>
      </w:r>
      <w:r w:rsidRPr="00382D96">
        <w:rPr>
          <w:rFonts w:ascii="Times New Roman" w:hAnsi="Times New Roman" w:cs="Times New Roman"/>
          <w:sz w:val="24"/>
          <w:szCs w:val="24"/>
        </w:rPr>
        <w:lastRenderedPageBreak/>
        <w:t>зеленого ("зеленки"). Профилактические средства для предупреждения вирусных и простудных заболеваний.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больным на дому: переодевание, умывание, кормление больного.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Документы, подтверждающие нетрудоспособность: справка и листок нетрудоспособности.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Кухонная мебель: названия, назначение.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Санузел и ванная комната. Оборудование ванной комнаты и санузла, его назначение. Правила безопасного поведения в ванной комнате.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Убранство жилых комнат: зеркала, картины, фотографии; ковры, паласы; светильники. Правила ухода за убранством жилых комнат.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Городские службы по борьбе с грызунами и насекомыми.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27.2.4. Одежда и обувь.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Значение опрятного вида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Обувь. Виды обуви: в зависимости от времени года, назначения (спортивная, домашняя, выходная), вида материалов (кожаная, резиновая, текстильная).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Обувь и здоровье человека. Значение правильного выбора обуви для здоровья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Приготовление пищи. Место для приготовления пищи и его оборудование. Гигиена приготовления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Овощи, плоды, ягоды и грибы. Правила хранения. Первичная обработка: мытье, чистка, резка. Свежие и замороженные продукты.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Мука и крупы. Виды муки (пшеничная, ржаная, гречневая); сорта муки (крупчатка, высший, первый и второй сорт). Правила хранения муки и круп. Виды круп. Вредители </w:t>
      </w:r>
      <w:r w:rsidRPr="00382D96">
        <w:rPr>
          <w:rFonts w:ascii="Times New Roman" w:hAnsi="Times New Roman" w:cs="Times New Roman"/>
          <w:sz w:val="24"/>
          <w:szCs w:val="24"/>
        </w:rPr>
        <w:lastRenderedPageBreak/>
        <w:t>круп и муки. Просеивание муки.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Чай и кофе. Виды чая. Способы заварки чая. Виды кофе. Польза и негативные последствия чрезмерного употребления чая и кофе.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Рынки. Виды продовольственных рынков: крытые и закрытые, постоянно действующие и сезонные. Основное отличие рынка от магазина.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 пищи. Первые, вторые и третьи блюда: виды,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Пригородный транспорт. Виды: автобусы пригородного сообщения, электрички. Стоимость проезда. Расписание.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Водный транспорт. Значение водного транспорта. Пристань. Порт.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Авиационный транспорт. Аэропорты, аэровокзалы.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27.2.7. Средства связи. Основные средства связи: почта, телефон, телевидение, радио, компьютер. Назначение, особенности использования.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Почта. Работа почтового отделения связи "Почта России". Виды почтовых отправлений: письмо, бандероль, посылка.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Бандероли. Виды бандеролей: простая, заказная, ценная, с уведомлением. Порядок отправления. Упаковка. Стоимость пересылки.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Посылки. Виды упаковок. Правила и стоимость отправления.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Интернет-связь. Электронная почта. Видеосвязь (скайп). Особенности, значение в современной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Денежные переводы. Виды денежных переводов. Стоимость отправления.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Исполнительные органы государственной власти (города, района). Муниципальные власти. Структура, назначение.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Досуг как источник получения новых знаний: экскурсии, прогулки, посещения музеев, театров.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Досуг как средство укрепления здоровья: туристические походы; посещение спортивных секций.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Досуг как развитие постоянного интереса к какому-либо виду деятельности (хобби): коллекционирование чего-либо, фотография.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27.3. Планируемые предметные результаты освоения учебного предмета "Основы социальной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приготовление несложных видов блюд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личной гигиены и их выполнение под руководством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торговых организаций, их видов и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совершение покупок различных товаров под руководством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первоначальные представления о статьях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различных видах средств связи;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соблюдение правил поведения в общественных местах (магазинах, транспорте, музеях, медицинских учреждениях);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организаций социальной направленности и их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хранения и переработки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составление ежедневного меню из предложенных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приготовление несложных знакомых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совершение покупок товаров ежедневного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правил личной гигиены по уходу за полостью рта, волосами, кожей рук;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правила поведения в доме и общественных местах; представления о морально-этических нормах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некоторые навыки ведения домашнего хозяйства (уборка дома, стирка белья, мытье посуды);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навыки обращения в различные медицинские учреждения (под руководством взрослого);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различными средствами связи для решения практических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статей семейного бюджета; коллективный расчет расходов и доходов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28.1.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первоначальных исторических представлений о "историческом времени" и "историческом пространстве";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исторических понятий: "век", "эпоха", "община" и некоторых других;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работать с "лентой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анализировать и сопоставлять исторические факты; делать простейшие выводы и обобщения;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интереса к изучению истории.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28.2.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28.2.1. Представление о себе и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Дом, в котором ты живешь. Место нахождения твоего дома (регион, город, поселок, село и другие), кто и когда его построил. Твои соседи.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Пословицы и поговорки о доме, семье, соседях.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улицы. Названия улиц, их происхождение. Улица твоего дома, твоей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Большая и малая родина.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Другие страны мира (обзорно, с примерами). Планета, на которой мы живем.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28.2.2. Представления о времени в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28.2.3. Начальные представления об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 наука о прошлом (о жизни и деятельности людей в прошлом). Значение исторических знаний для людей. Историческая память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Историческое пространство. Историческая карта.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28.2.4. История Древнего мира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Версии о появлении человека на Земле (научные, религиозные). Отличие человека от животного.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Время появления первобытных людей, их внешний вид, среда обитания, отличие от современных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Стадный образ жизни древних людей. Занятия. Древние орудия труда. Каменный 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Возникновение имущественного и социального неравенства, выделение знати.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 История вещей и дел человека (от древности до наших дней):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огня в производстве: изготовление посуды, орудий труда, выплавка металлов, приготовление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Огонь в военном деле. Изобретение пороха. Последствия этого изобретения в истории войн.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28.2.5.2. История использования человеком воды.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Вода в природе. Значение воды в жизни человека. Охрана водных угодий.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Вода и земледелие. Поливное земледелие, причины его возникновения. Роль </w:t>
      </w:r>
      <w:r w:rsidRPr="00382D96">
        <w:rPr>
          <w:rFonts w:ascii="Times New Roman" w:hAnsi="Times New Roman" w:cs="Times New Roman"/>
          <w:sz w:val="24"/>
          <w:szCs w:val="24"/>
        </w:rPr>
        <w:lastRenderedPageBreak/>
        <w:t>поливного земледелия в истории человечества.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Профессии людей, связанные с освоением энергии и водных ресурсов.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28.2.5.3. История жилища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28.2.5.4. История появления мебели.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Назначение и виды мебели, материалы для ее изготовления.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28.2.5.5. История питания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хлеба и хлебопечения.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Способы хранения и накопления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28.2.5.6. История появления посуды.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Посуда из других материалов. Изготовление посуды как искусство.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Профессии людей, связанные с изготовлением посуды.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28.2.5.7. История появления одежды и обуви.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Уточнение представлений об одежде и обуви, их функциях. Материалы для </w:t>
      </w:r>
      <w:r w:rsidRPr="00382D96">
        <w:rPr>
          <w:rFonts w:ascii="Times New Roman" w:hAnsi="Times New Roman" w:cs="Times New Roman"/>
          <w:sz w:val="24"/>
          <w:szCs w:val="24"/>
        </w:rPr>
        <w:lastRenderedPageBreak/>
        <w:t>изготовления одежды и обуви. Различия в мужской и женской одежде.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Профессии людей, связанные с изготовлением одежды и обуви.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28.2.5.8. История человеческого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Истоки возникновения мировых религий: иудаизм, христианство, буддизм, ислам. Значение религии для духовной жизни человечества.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Зарождение науки, важнейшие человеческие изобретения.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Направления в науке: астрономия, математика, география. Изменение среды и общества в ходе развития науки.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Культура и человек как носитель культуры. Искусство как особая сфера человеческой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направления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Экономика как показатель развития общества и государства. История денег, торговли. Государства богатые и бедные.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Войны. Причины возникновения войн. Исторические уроки войн.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Рекомендуемые виды практических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заполнение анкет;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по темам: "Моя семья", "Мой дом", "Моя улица";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устных рассказов о себе, членах семьи, родственниках, друзьях;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автобиографии и биографий членов семьи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составление генеалогического древа (рисунок);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рисование Государственного флага, прослушивание Государственного гимна;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изображение схем сменяемости времен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объяснение смысла пословиц и поговорок о времени, временах года, о человеке и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и пересказ адаптированных текстов по изучаемым темам;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экскурсии в краеведческий и исторический музеи;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ознакомление с историческими памятниками, архитектурными сооружениями;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просмотр фильмов о культурных памятниках;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28.3. Планируемые предметные результаты освоения учебного предмета "Мир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доступных исторических фактов;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некоторых усвоенных понятий в активной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последовательные ответы на вопросы, выбор правильного ответа из ряда предложенных вариантов;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помощи педагогического работника при выполнении учебных задач, самостоятельное исправление ошибок;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элементов контроля учебной деятельности (с помощью памяток, инструкций, опорных схем);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адекватное реагирование на оценку учебных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28.3.2.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изученных понятий и наличие представлений по всем разделам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усвоенных исторических понятий в самостоятельных высказываниях;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беседах по основным темам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высказывание собственных суждений и личностное отношение к изученным фактам;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понимание содержания учебных заданий, их выполнение самостоятельно или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элементами самоконтроля при выполнении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элементами оценки и самооценки;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проявление интереса к изучению истории.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29.1.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Предмет "История Отечества" играет важную роль в процессе </w:t>
      </w:r>
      <w:proofErr w:type="gramStart"/>
      <w:r w:rsidRPr="00382D96">
        <w:rPr>
          <w:rFonts w:ascii="Times New Roman" w:hAnsi="Times New Roman" w:cs="Times New Roman"/>
          <w:sz w:val="24"/>
          <w:szCs w:val="24"/>
        </w:rPr>
        <w:t>развития и воспитания личности</w:t>
      </w:r>
      <w:proofErr w:type="gramEnd"/>
      <w:r w:rsidRPr="00382D96">
        <w:rPr>
          <w:rFonts w:ascii="Times New Roman" w:hAnsi="Times New Roman" w:cs="Times New Roman"/>
          <w:sz w:val="24"/>
          <w:szCs w:val="24"/>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цели изучения данного предмета "История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Достижение этих целей будет способствовать социализации обучающихся с интеллектуальным недоразвитием.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изучения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обучающимися знаниями о выдающихся событиях и деятелях отечественной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 обучающихся представлений о жизни, быте, труде людей в разные исторические эпохи;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развитии российской культуры, ее выдающихся достижениях, памятниках;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постоянном развитии общества, связи прошлого и настоящего;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обучающимися терминов и понятий, знание которых необходимо для понимания хода развития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интереса к истории как части общечеловеческой культуры, средству познания мира и самопознания;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w:t>
      </w:r>
      <w:r w:rsidRPr="00382D96">
        <w:rPr>
          <w:rFonts w:ascii="Times New Roman" w:hAnsi="Times New Roman" w:cs="Times New Roman"/>
          <w:sz w:val="24"/>
          <w:szCs w:val="24"/>
        </w:rPr>
        <w:lastRenderedPageBreak/>
        <w:t>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обучающихся в духе патриотизма, уважения к своему Отечеству;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гражданственности и толерантности;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 развитие познавательных психических процессов.</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29.2.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29.2.1. Введение в историю.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29.2.2. История нашей страны древнейшего периода.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29.2.3. Русь в IX - I половине XII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Древнерусская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29.2.4. Распад Руси. Борьба с иноземными завоевателями (XII - XIII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 </w:t>
      </w:r>
      <w:proofErr w:type="spellStart"/>
      <w:r w:rsidRPr="00382D96">
        <w:rPr>
          <w:rFonts w:ascii="Times New Roman" w:hAnsi="Times New Roman" w:cs="Times New Roman"/>
          <w:sz w:val="24"/>
          <w:szCs w:val="24"/>
        </w:rPr>
        <w:t>ероическая</w:t>
      </w:r>
      <w:proofErr w:type="spellEnd"/>
      <w:r w:rsidRPr="00382D96">
        <w:rPr>
          <w:rFonts w:ascii="Times New Roman" w:hAnsi="Times New Roman" w:cs="Times New Roman"/>
          <w:sz w:val="24"/>
          <w:szCs w:val="24"/>
        </w:rPr>
        <w:t xml:space="preserve">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Отношения Новгорода с западными соседями. Борьба с рыцарями-крестоносцами. Князь Александр Ярославич. Невская битва. Ледовое побоище.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29.2.5. Начало объединения русских земель (XIV - XV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Возвышение Москвы при князе Данииле Александровиче. Московский князь Иван </w:t>
      </w:r>
      <w:r w:rsidRPr="00382D96">
        <w:rPr>
          <w:rFonts w:ascii="Times New Roman" w:hAnsi="Times New Roman" w:cs="Times New Roman"/>
          <w:sz w:val="24"/>
          <w:szCs w:val="24"/>
        </w:rPr>
        <w:lastRenderedPageBreak/>
        <w:t>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29.2.6. Россия в XVI - XVII веках.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Россия на рубеже XVI - XVII веков. Царствование Бориса Годунова. Смутное время. Самозванцы. Восстание под предводительством И. </w:t>
      </w:r>
      <w:proofErr w:type="spellStart"/>
      <w:r w:rsidRPr="00382D96">
        <w:rPr>
          <w:rFonts w:ascii="Times New Roman" w:hAnsi="Times New Roman" w:cs="Times New Roman"/>
          <w:sz w:val="24"/>
          <w:szCs w:val="24"/>
        </w:rPr>
        <w:t>Болотникова</w:t>
      </w:r>
      <w:proofErr w:type="spellEnd"/>
      <w:r w:rsidRPr="00382D96">
        <w:rPr>
          <w:rFonts w:ascii="Times New Roman" w:hAnsi="Times New Roman" w:cs="Times New Roman"/>
          <w:sz w:val="24"/>
          <w:szCs w:val="24"/>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29.2.7. Россия в XVIII веке.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382D96">
        <w:rPr>
          <w:rFonts w:ascii="Times New Roman" w:hAnsi="Times New Roman" w:cs="Times New Roman"/>
          <w:sz w:val="24"/>
          <w:szCs w:val="24"/>
        </w:rPr>
        <w:t>Новороссии</w:t>
      </w:r>
      <w:proofErr w:type="spellEnd"/>
      <w:r w:rsidRPr="00382D96">
        <w:rPr>
          <w:rFonts w:ascii="Times New Roman" w:hAnsi="Times New Roman" w:cs="Times New Roman"/>
          <w:sz w:val="24"/>
          <w:szCs w:val="24"/>
        </w:rPr>
        <w:t>.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Правление Павла I.</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29.2.8. Россия в первой половине XIX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29.2.9. Россия во второй половине XIX - начале XX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29.2.10. Россия в 1917 - 1921 годах.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Революционные события 1917 года. Февральская революция и отречение царя от </w:t>
      </w:r>
      <w:r w:rsidRPr="00382D96">
        <w:rPr>
          <w:rFonts w:ascii="Times New Roman" w:hAnsi="Times New Roman" w:cs="Times New Roman"/>
          <w:sz w:val="24"/>
          <w:szCs w:val="24"/>
        </w:rPr>
        <w:lastRenderedPageBreak/>
        <w:t xml:space="preserve">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w:t>
      </w:r>
      <w:hyperlink r:id="rId27">
        <w:r w:rsidRPr="00382D96">
          <w:rPr>
            <w:rFonts w:ascii="Times New Roman" w:hAnsi="Times New Roman" w:cs="Times New Roman"/>
            <w:color w:val="0000FF"/>
            <w:sz w:val="24"/>
            <w:szCs w:val="24"/>
          </w:rPr>
          <w:t>Конституции</w:t>
        </w:r>
      </w:hyperlink>
      <w:r w:rsidRPr="00382D96">
        <w:rPr>
          <w:rFonts w:ascii="Times New Roman" w:hAnsi="Times New Roman" w:cs="Times New Roman"/>
          <w:sz w:val="24"/>
          <w:szCs w:val="24"/>
        </w:rPr>
        <w:t xml:space="preserve"> - Основного Закона РСФСР. Судьба семьи Николая II.</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29.2.11. СССР в 20-е - 30-е годы XX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Образование СССР. Первая </w:t>
      </w:r>
      <w:hyperlink r:id="rId28">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Индустриализация страны, первые пятилетние планы. Стройки первых пятилеток (Днепрогэс, Магнитка, </w:t>
      </w:r>
      <w:proofErr w:type="spellStart"/>
      <w:r w:rsidRPr="00382D96">
        <w:rPr>
          <w:rFonts w:ascii="Times New Roman" w:hAnsi="Times New Roman" w:cs="Times New Roman"/>
          <w:sz w:val="24"/>
          <w:szCs w:val="24"/>
        </w:rPr>
        <w:t>Турксиб</w:t>
      </w:r>
      <w:proofErr w:type="spellEnd"/>
      <w:r w:rsidRPr="00382D96">
        <w:rPr>
          <w:rFonts w:ascii="Times New Roman" w:hAnsi="Times New Roman" w:cs="Times New Roman"/>
          <w:sz w:val="24"/>
          <w:szCs w:val="24"/>
        </w:rPr>
        <w:t>, Комсомольск-на-Амуре). Роль рабочего класса в индустриализации. Стахановское движение. Ударничество.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Новая </w:t>
      </w:r>
      <w:hyperlink r:id="rId29">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29.2.12. СССР во Второй мировой и Великой Отечественной войне 1941 - 1945 годов.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w:t>
      </w:r>
      <w:hyperlink r:id="rId30">
        <w:r w:rsidRPr="00382D96">
          <w:rPr>
            <w:rFonts w:ascii="Times New Roman" w:hAnsi="Times New Roman" w:cs="Times New Roman"/>
            <w:color w:val="0000FF"/>
            <w:sz w:val="24"/>
            <w:szCs w:val="24"/>
          </w:rPr>
          <w:t>договор</w:t>
        </w:r>
      </w:hyperlink>
      <w:r w:rsidRPr="00382D96">
        <w:rPr>
          <w:rFonts w:ascii="Times New Roman" w:hAnsi="Times New Roman" w:cs="Times New Roman"/>
          <w:sz w:val="24"/>
          <w:szCs w:val="24"/>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w:t>
      </w:r>
      <w:r w:rsidRPr="00382D96">
        <w:rPr>
          <w:rFonts w:ascii="Times New Roman" w:hAnsi="Times New Roman" w:cs="Times New Roman"/>
          <w:sz w:val="24"/>
          <w:szCs w:val="24"/>
        </w:rPr>
        <w:lastRenderedPageBreak/>
        <w:t>защита городов на пути отступления советских войск. Битва за Москву, ее историческое значение. Маршал Г.К. Жуков. Герои-панфиловцы.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w:t>
      </w:r>
      <w:proofErr w:type="spellStart"/>
      <w:r w:rsidRPr="00382D96">
        <w:rPr>
          <w:rFonts w:ascii="Times New Roman" w:hAnsi="Times New Roman" w:cs="Times New Roman"/>
          <w:sz w:val="24"/>
          <w:szCs w:val="24"/>
        </w:rPr>
        <w:t>Карбышева</w:t>
      </w:r>
      <w:proofErr w:type="spellEnd"/>
      <w:r w:rsidRPr="00382D96">
        <w:rPr>
          <w:rFonts w:ascii="Times New Roman" w:hAnsi="Times New Roman" w:cs="Times New Roman"/>
          <w:sz w:val="24"/>
          <w:szCs w:val="24"/>
        </w:rPr>
        <w:t>.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w:t>
      </w:r>
      <w:proofErr w:type="spellStart"/>
      <w:r w:rsidRPr="00382D96">
        <w:rPr>
          <w:rFonts w:ascii="Times New Roman" w:hAnsi="Times New Roman" w:cs="Times New Roman"/>
          <w:sz w:val="24"/>
          <w:szCs w:val="24"/>
        </w:rPr>
        <w:t>ермании</w:t>
      </w:r>
      <w:proofErr w:type="spellEnd"/>
      <w:r w:rsidRPr="00382D96">
        <w:rPr>
          <w:rFonts w:ascii="Times New Roman" w:hAnsi="Times New Roman" w:cs="Times New Roman"/>
          <w:sz w:val="24"/>
          <w:szCs w:val="24"/>
        </w:rPr>
        <w:t>. Завершение Великой Отечественной войны. День Победы - 9 мая 1945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29.2.13. Советский Союз в 1945 - 1991 годах.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Экономическая и социальная политика Л.И. Брежнева. Экономический спад. </w:t>
      </w:r>
      <w:hyperlink r:id="rId31">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w:t>
      </w:r>
      <w:r w:rsidRPr="00382D96">
        <w:rPr>
          <w:rFonts w:ascii="Times New Roman" w:hAnsi="Times New Roman" w:cs="Times New Roman"/>
          <w:sz w:val="24"/>
          <w:szCs w:val="24"/>
        </w:rPr>
        <w:lastRenderedPageBreak/>
        <w:t>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29.2.14. Россия (Российская Федерация) в 1991 - 2015 годах.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Вступление России в новый этап истории. Формирование суверенной российской государственности. Политический кризис осени 1993 г. Принятие </w:t>
      </w:r>
      <w:hyperlink r:id="rId32">
        <w:r w:rsidRPr="00382D96">
          <w:rPr>
            <w:rFonts w:ascii="Times New Roman" w:hAnsi="Times New Roman" w:cs="Times New Roman"/>
            <w:color w:val="0000FF"/>
            <w:sz w:val="24"/>
            <w:szCs w:val="24"/>
          </w:rPr>
          <w:t>Конституции</w:t>
        </w:r>
      </w:hyperlink>
      <w:r w:rsidRPr="00382D96">
        <w:rPr>
          <w:rFonts w:ascii="Times New Roman" w:hAnsi="Times New Roman" w:cs="Times New Roman"/>
          <w:sz w:val="24"/>
          <w:szCs w:val="24"/>
        </w:rPr>
        <w:t xml:space="preserve">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29.3. Планируемые предметные результаты освоения учебного предмета "История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дат важнейших событий отечественной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основных фактов исторических событий, явлений, процессов;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значения основных терминов-понятий;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по датам последовательности и длительности исторических событий, пользование "Лентой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и показ на исторической карте основных изучаемых объектов и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объяснение значения основных исторических понятий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29.3.2.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хронологических рамок ключевых процессов, дат важнейших событий отечественной истории;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мест совершения основных исторических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первоначальных представлений о взаимосвязи и последовательности важнейших исторических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"легенды" исторической карты и "чтение" исторической карты с опорой на ее "легенду";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терминов понятий и их определений;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соотнесение года с веком, установление последовательности и длительности исторических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анализ, обобщение исторических фактов;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поиск информации в одном или нескольких источниках;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и раскрытие причинно-следственных связей между историческими событиями и явлениями.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30.1.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реализуемые в ходе уроков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интереса к физической культуре и спорту;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382D96">
        <w:rPr>
          <w:rFonts w:ascii="Times New Roman" w:hAnsi="Times New Roman" w:cs="Times New Roman"/>
          <w:sz w:val="24"/>
          <w:szCs w:val="24"/>
        </w:rPr>
        <w:t>самоагрессия</w:t>
      </w:r>
      <w:proofErr w:type="spellEnd"/>
      <w:r w:rsidRPr="00382D96">
        <w:rPr>
          <w:rFonts w:ascii="Times New Roman" w:hAnsi="Times New Roman" w:cs="Times New Roman"/>
          <w:sz w:val="24"/>
          <w:szCs w:val="24"/>
        </w:rPr>
        <w:t xml:space="preserve">, стереотипии) в процессе уроков и во </w:t>
      </w:r>
      <w:proofErr w:type="spellStart"/>
      <w:r w:rsidRPr="00382D96">
        <w:rPr>
          <w:rFonts w:ascii="Times New Roman" w:hAnsi="Times New Roman" w:cs="Times New Roman"/>
          <w:sz w:val="24"/>
          <w:szCs w:val="24"/>
        </w:rPr>
        <w:t>внеучебной</w:t>
      </w:r>
      <w:proofErr w:type="spellEnd"/>
      <w:r w:rsidRPr="00382D96">
        <w:rPr>
          <w:rFonts w:ascii="Times New Roman" w:hAnsi="Times New Roman" w:cs="Times New Roman"/>
          <w:sz w:val="24"/>
          <w:szCs w:val="24"/>
        </w:rPr>
        <w:t xml:space="preserve">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нравственных качеств и свойств личности; содействие военно-патриотической подготовке.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30.2.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w:t>
      </w:r>
      <w:proofErr w:type="gramStart"/>
      <w:r w:rsidRPr="00382D96">
        <w:rPr>
          <w:rFonts w:ascii="Times New Roman" w:hAnsi="Times New Roman" w:cs="Times New Roman"/>
          <w:sz w:val="24"/>
          <w:szCs w:val="24"/>
        </w:rPr>
        <w:t>психофизических возможностей</w:t>
      </w:r>
      <w:proofErr w:type="gramEnd"/>
      <w:r w:rsidRPr="00382D96">
        <w:rPr>
          <w:rFonts w:ascii="Times New Roman" w:hAnsi="Times New Roman" w:cs="Times New Roman"/>
          <w:sz w:val="24"/>
          <w:szCs w:val="24"/>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раздел "Легкая атлетика" включены традиционные виды: ходьба, бег, прыжки, метание, которые способствуют развитию </w:t>
      </w:r>
      <w:proofErr w:type="gramStart"/>
      <w:r w:rsidRPr="00382D96">
        <w:rPr>
          <w:rFonts w:ascii="Times New Roman" w:hAnsi="Times New Roman" w:cs="Times New Roman"/>
          <w:sz w:val="24"/>
          <w:szCs w:val="24"/>
        </w:rPr>
        <w:t>физических качеств</w:t>
      </w:r>
      <w:proofErr w:type="gramEnd"/>
      <w:r w:rsidRPr="00382D96">
        <w:rPr>
          <w:rFonts w:ascii="Times New Roman" w:hAnsi="Times New Roman" w:cs="Times New Roman"/>
          <w:sz w:val="24"/>
          <w:szCs w:val="24"/>
        </w:rPr>
        <w:t xml:space="preserve"> обучающихся (силы, ловкости, быстроты).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w:t>
      </w:r>
      <w:proofErr w:type="spellStart"/>
      <w:r w:rsidRPr="00382D96">
        <w:rPr>
          <w:rFonts w:ascii="Times New Roman" w:hAnsi="Times New Roman" w:cs="Times New Roman"/>
          <w:sz w:val="24"/>
          <w:szCs w:val="24"/>
        </w:rPr>
        <w:t>ro</w:t>
      </w:r>
      <w:proofErr w:type="spellEnd"/>
      <w:r w:rsidRPr="00382D96">
        <w:rPr>
          <w:rFonts w:ascii="Times New Roman" w:hAnsi="Times New Roman" w:cs="Times New Roman"/>
          <w:sz w:val="24"/>
          <w:szCs w:val="24"/>
        </w:rPr>
        <w:t xml:space="preserve">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30.2.1. Теоретические сведения.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Личная гигиена, солнечные и воздушные ванны. Значение физических упражнений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Подвижные игры. Роль физкультуры в подготовке к труду. Значение физической культуры в жизни человека. </w:t>
      </w:r>
      <w:proofErr w:type="spellStart"/>
      <w:r w:rsidRPr="00382D96">
        <w:rPr>
          <w:rFonts w:ascii="Times New Roman" w:hAnsi="Times New Roman" w:cs="Times New Roman"/>
          <w:sz w:val="24"/>
          <w:szCs w:val="24"/>
        </w:rPr>
        <w:t>Самостраховка</w:t>
      </w:r>
      <w:proofErr w:type="spellEnd"/>
      <w:r w:rsidRPr="00382D96">
        <w:rPr>
          <w:rFonts w:ascii="Times New Roman" w:hAnsi="Times New Roman" w:cs="Times New Roman"/>
          <w:sz w:val="24"/>
          <w:szCs w:val="24"/>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Физическая культура и спорт в России. Специальные олимпийские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Здоровый образ жизни и занятия спортом после окончания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построения и перестроения.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382D96">
        <w:rPr>
          <w:rFonts w:ascii="Times New Roman" w:hAnsi="Times New Roman" w:cs="Times New Roman"/>
          <w:sz w:val="24"/>
          <w:szCs w:val="24"/>
        </w:rPr>
        <w:t>перелезание</w:t>
      </w:r>
      <w:proofErr w:type="spellEnd"/>
      <w:r w:rsidRPr="00382D96">
        <w:rPr>
          <w:rFonts w:ascii="Times New Roman" w:hAnsi="Times New Roman" w:cs="Times New Roman"/>
          <w:sz w:val="24"/>
          <w:szCs w:val="24"/>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Правила судейства по бегу, прыжкам, метанию; правила передачи эстафетной палочки в легкоатлетических эстафетах.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ходьба: ходьба в разном темпе, с изменением направления; ускорением и замедлением, преодолением препятствий;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 метание: метание малого мяча на дальность, метание мяча в вертикальную цель, метание в движущую цель.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30.2.4. Лыжная и конькобежная подготовки.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Лыжная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Теоретические сведения. Сведения о применении лыж в быту. Занятия на лыжах как </w:t>
      </w:r>
      <w:r w:rsidRPr="00382D96">
        <w:rPr>
          <w:rFonts w:ascii="Times New Roman" w:hAnsi="Times New Roman" w:cs="Times New Roman"/>
          <w:sz w:val="24"/>
          <w:szCs w:val="24"/>
        </w:rPr>
        <w:lastRenderedPageBreak/>
        <w:t>средство закаливания организма.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Прокладка учебной лыжни, санитарно-</w:t>
      </w:r>
      <w:proofErr w:type="spellStart"/>
      <w:r w:rsidRPr="00382D96">
        <w:rPr>
          <w:rFonts w:ascii="Times New Roman" w:hAnsi="Times New Roman" w:cs="Times New Roman"/>
          <w:sz w:val="24"/>
          <w:szCs w:val="24"/>
        </w:rPr>
        <w:t>гигиеничекие</w:t>
      </w:r>
      <w:proofErr w:type="spellEnd"/>
      <w:r w:rsidRPr="00382D96">
        <w:rPr>
          <w:rFonts w:ascii="Times New Roman" w:hAnsi="Times New Roman" w:cs="Times New Roman"/>
          <w:sz w:val="24"/>
          <w:szCs w:val="24"/>
        </w:rPr>
        <w:t xml:space="preserve"> требования к занятиям на лыжах. Виды лыжного спорта, сведения о технике лыжных ходов.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Стойка лыжника. Виды лыжных ходов (попеременный </w:t>
      </w:r>
      <w:proofErr w:type="spellStart"/>
      <w:r w:rsidRPr="00382D96">
        <w:rPr>
          <w:rFonts w:ascii="Times New Roman" w:hAnsi="Times New Roman" w:cs="Times New Roman"/>
          <w:sz w:val="24"/>
          <w:szCs w:val="24"/>
        </w:rPr>
        <w:t>двухшажный</w:t>
      </w:r>
      <w:proofErr w:type="spellEnd"/>
      <w:r w:rsidRPr="00382D96">
        <w:rPr>
          <w:rFonts w:ascii="Times New Roman" w:hAnsi="Times New Roman" w:cs="Times New Roman"/>
          <w:sz w:val="24"/>
          <w:szCs w:val="24"/>
        </w:rPr>
        <w:t xml:space="preserve">; одновременный </w:t>
      </w:r>
      <w:proofErr w:type="spellStart"/>
      <w:r w:rsidRPr="00382D96">
        <w:rPr>
          <w:rFonts w:ascii="Times New Roman" w:hAnsi="Times New Roman" w:cs="Times New Roman"/>
          <w:sz w:val="24"/>
          <w:szCs w:val="24"/>
        </w:rPr>
        <w:t>бесшажный</w:t>
      </w:r>
      <w:proofErr w:type="spellEnd"/>
      <w:r w:rsidRPr="00382D96">
        <w:rPr>
          <w:rFonts w:ascii="Times New Roman" w:hAnsi="Times New Roman" w:cs="Times New Roman"/>
          <w:sz w:val="24"/>
          <w:szCs w:val="24"/>
        </w:rPr>
        <w:t>; одновременный одношажный). Совершенствование разных видов подъемов и спусков. Повороты.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Конькобежная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Занятия на коньках как средство закаливания организма.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30.2.5. Подвижные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30.2.6. Спортивные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Баскетбол. Теоретические сведения. Правила игры в баскетбол, правила поведения обучающихся при выполнении упражнений с мячом.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Влияние занятий баскетболом на организм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Подвижные игры на основе баскетбола. Эстафеты с ведением мяча.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382D96">
        <w:rPr>
          <w:rFonts w:ascii="Times New Roman" w:hAnsi="Times New Roman" w:cs="Times New Roman"/>
          <w:sz w:val="24"/>
          <w:szCs w:val="24"/>
        </w:rPr>
        <w:t>Многоскоки</w:t>
      </w:r>
      <w:proofErr w:type="spellEnd"/>
      <w:r w:rsidRPr="00382D96">
        <w:rPr>
          <w:rFonts w:ascii="Times New Roman" w:hAnsi="Times New Roman" w:cs="Times New Roman"/>
          <w:sz w:val="24"/>
          <w:szCs w:val="24"/>
        </w:rPr>
        <w:t>. Верхняя прямая передача мяча после перемещения вперед, вправо, влево.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Учебные игры на основе волейбола. Игры (эстафеты) с мячами.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Настольный теннис.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Парные игры. Правила соревнований. Тактика парных игр.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Подача мяча слева и справа, удары слева, справа, прямые с вращением мяча. Одиночные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Хоккей на полу.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Правила безопасной игры в хоккей на полу.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30.3. Планируемые предметные результаты освоения учебного предмета "Адаптивная физическая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знания о физической культуре как системе разнообразных форм занятий физическими упражнениями по укреплению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влияния физических упражнений на физическое развитие и развитие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занятий физическими упражнениями в режиме дня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технических действий из базовых видов спорта, применение их в игровой и 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акробатических и гимнастических комбинаций из числа усвоенных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со сверстниками в подвижных и спортивных играх;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взаимодействие со сверстниками по правилам проведения подвижных игр и соревнований;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представления об особенностях физической культуры разных народов, связи </w:t>
      </w:r>
      <w:r w:rsidRPr="00382D96">
        <w:rPr>
          <w:rFonts w:ascii="Times New Roman" w:hAnsi="Times New Roman" w:cs="Times New Roman"/>
          <w:sz w:val="24"/>
          <w:szCs w:val="24"/>
        </w:rPr>
        <w:lastRenderedPageBreak/>
        <w:t>физической культуры с природными, географическими особенностями, традициями и обычаями народа;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оказание посильной помощи сверстникам при выполнении учебных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спортивного инвентаря, тренажерных устройств на уроке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представление о состоянии и организации физической культуры и спорта в России, в том числе об Олимпийском, </w:t>
      </w:r>
      <w:proofErr w:type="spellStart"/>
      <w:r w:rsidRPr="00382D96">
        <w:rPr>
          <w:rFonts w:ascii="Times New Roman" w:hAnsi="Times New Roman" w:cs="Times New Roman"/>
          <w:sz w:val="24"/>
          <w:szCs w:val="24"/>
        </w:rPr>
        <w:t>Паралимпийском</w:t>
      </w:r>
      <w:proofErr w:type="spellEnd"/>
      <w:r w:rsidRPr="00382D96">
        <w:rPr>
          <w:rFonts w:ascii="Times New Roman" w:hAnsi="Times New Roman" w:cs="Times New Roman"/>
          <w:sz w:val="24"/>
          <w:szCs w:val="24"/>
        </w:rPr>
        <w:t xml:space="preserve"> движениях, Специальных олимпийских играх;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строевых действий в шеренге и колонне;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видов лыжного спорта, демонстрация техники лыжных ходов; знание температурных норм для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измерение индивидуальных показателей физического развития (длина и масса тела),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разметки спортивной площадки при выполнении физических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спортивным инвентарем и тренажерным оборудованием;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правильная ориентировка в пространстве спортивного зала и на стадионе;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правильное размещение спортивных снарядов при организации и проведении </w:t>
      </w:r>
      <w:r w:rsidRPr="00382D96">
        <w:rPr>
          <w:rFonts w:ascii="Times New Roman" w:hAnsi="Times New Roman" w:cs="Times New Roman"/>
          <w:sz w:val="24"/>
          <w:szCs w:val="24"/>
        </w:rPr>
        <w:lastRenderedPageBreak/>
        <w:t>подвижных и спортивных игр.</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31. Федеральная 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31.1.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Учебный предмет "Профильный труд" должен способствовать решению следующих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социально ценных качеств личности (потребности в труде, трудолюбия, уважения к людям труда, общественной активности);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знаний о материальной культуре как продукте творческой предметно-преобразующей деятельности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расширение культурного кругозора, обогащение знаний о </w:t>
      </w:r>
      <w:proofErr w:type="spellStart"/>
      <w:r w:rsidRPr="00382D96">
        <w:rPr>
          <w:rFonts w:ascii="Times New Roman" w:hAnsi="Times New Roman" w:cs="Times New Roman"/>
          <w:sz w:val="24"/>
          <w:szCs w:val="24"/>
        </w:rPr>
        <w:t>культурноисторических</w:t>
      </w:r>
      <w:proofErr w:type="spellEnd"/>
      <w:r w:rsidRPr="00382D96">
        <w:rPr>
          <w:rFonts w:ascii="Times New Roman" w:hAnsi="Times New Roman" w:cs="Times New Roman"/>
          <w:sz w:val="24"/>
          <w:szCs w:val="24"/>
        </w:rPr>
        <w:t xml:space="preserve"> традициях в мире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знаний о материалах и их свойствах, технологиях использования;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ознакомление с ролью человека-труженика и его местом на современном производстве;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w:t>
      </w:r>
      <w:r w:rsidRPr="00382D96">
        <w:rPr>
          <w:rFonts w:ascii="Times New Roman" w:hAnsi="Times New Roman" w:cs="Times New Roman"/>
          <w:sz w:val="24"/>
          <w:szCs w:val="24"/>
        </w:rPr>
        <w:lastRenderedPageBreak/>
        <w:t>условиях школьных учебно-производственных мастерских в соответствии с физическими возможностями и состоянием здоровья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знаний о научной организации труда и рабочего места, планировании трудовой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 развитие познавательных психических процессов (восприятия, памяти, воображения, мышления,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 развитие умственной деятельности (анализ, синтез, сравнение, классификация, обобщение);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 развитие сенсомоторных процессов в процессе формирование практических умений;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коммуникативной культуры, развитие активности, целенаправленности, инициативности.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31.2. Содержание учебного предмета "Профильный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Программа по профильному труду в V - IX классах определяет содержание и уровень основных знаний и </w:t>
      </w:r>
      <w:proofErr w:type="gramStart"/>
      <w:r w:rsidRPr="00382D96">
        <w:rPr>
          <w:rFonts w:ascii="Times New Roman" w:hAnsi="Times New Roman" w:cs="Times New Roman"/>
          <w:sz w:val="24"/>
          <w:szCs w:val="24"/>
        </w:rPr>
        <w:t>умений</w:t>
      </w:r>
      <w:proofErr w:type="gramEnd"/>
      <w:r w:rsidRPr="00382D96">
        <w:rPr>
          <w:rFonts w:ascii="Times New Roman" w:hAnsi="Times New Roman" w:cs="Times New Roman"/>
          <w:sz w:val="24"/>
          <w:szCs w:val="24"/>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31.3. Планируемые предметные результаты освоения учебного предмета "Профильный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31.3.1.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некоторых материалов, изделий, которые из них изготавливаются и применяются в быту, игре, учебе, отдыхе;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основных свойствах используемых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хранения материалов, санитарно-гигиенических требований при работе с производственными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(с помощью педагогического работника) материалов и инструментов, необходимых для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(с помощью педагогического работника) технологической карты, используемой в процессе изготовления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значения и ценности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красоты труда и его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заботливое и бережное отношение к общественному достоянию и родной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значимости организации школьного рабочего места, обеспечивающего внутреннюю дисциплину;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выражение отношения к результатам собственной и чужой творческой деятельности ("нравится" и (или) "не нравится");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организация (под руководством педагогического работника) совместной работы в </w:t>
      </w:r>
      <w:r w:rsidRPr="00382D96">
        <w:rPr>
          <w:rFonts w:ascii="Times New Roman" w:hAnsi="Times New Roman" w:cs="Times New Roman"/>
          <w:sz w:val="24"/>
          <w:szCs w:val="24"/>
        </w:rPr>
        <w:lastRenderedPageBreak/>
        <w:t>группе;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выслушивание предложений и мнений других обучающихся, адекватное реагирование на 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проявление заинтересованного отношения к деятельности своих других обучающихся и результатам их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общественных поручений по уборке мастерской после уроков трудового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31.3.2.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экономное расходование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(с помощью педагогического работника) предстоящей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32.1.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представлений о языке как важнейшем средстве человеческого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ознакомление с некоторыми грамматическими понятиями и формирование на этой </w:t>
      </w:r>
      <w:r w:rsidRPr="00382D96">
        <w:rPr>
          <w:rFonts w:ascii="Times New Roman" w:hAnsi="Times New Roman" w:cs="Times New Roman"/>
          <w:sz w:val="24"/>
          <w:szCs w:val="24"/>
        </w:rPr>
        <w:lastRenderedPageBreak/>
        <w:t>основе грамматических знаний и умений;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усвоенных грамматико-орфографических знаний и умений для решения практических (коммуникативно-речевых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коммуникативных умений и навыков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позитивного эмоционально-ценностного отношения к русскому языку, стремление совершенствовать свою речь;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развития познавательной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мотивации к обучению и получению новых знаний, пробуждение внутренней потребности в общении.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32.2. Содержание учебного предмета "Русский язык".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32.2.1. Речевое общение. Речь и речевая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Формы речи (внешняя и внутренняя речь).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Внешняя форма речи (устная и письменная речь, их сравнение).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речевой деятельности (говорение, чтение, письмо, слушание).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Подготовленная и спонтанная речь (практические упражнения). Приемы подготовки речи (практические упражнения).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Краткая и развернутая речь. Практические упражнения подготовки развернутой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общения (спросить, попросить, отказаться, узнать). Модель речевой коммуникации: "адресант - адресат - сообщение".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Речевая ситуация. Основные компоненты речевой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Речевой этикет.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Выражение приветствия и прощания в устной и письменной формах.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Тексты поздравления. Правила поведения при устном поздравлении.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Благодарственные письма (сравнение писем разных по содержанию).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Выражение просьбы в устной и письменной формах.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Составление текстов о хороших манерах.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Тексты приглашения. Устное и письменное приглашения.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32.2.2. Высказывание. Текст.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Диалог и монолог - основные формы речевых высказываний.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Текст как тематическое и смысловое единство. Диалог и монолог.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диалогов с учетом речевых ситуаций и задач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Монолог. Практические упражнения в составлении монологов.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Заголовок текста. Соотнесение заголовка с темой и главной мыслью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Практические упражнения в определении общей темы текста и отдельных </w:t>
      </w:r>
      <w:proofErr w:type="spellStart"/>
      <w:r w:rsidRPr="00382D96">
        <w:rPr>
          <w:rFonts w:ascii="Times New Roman" w:hAnsi="Times New Roman" w:cs="Times New Roman"/>
          <w:sz w:val="24"/>
          <w:szCs w:val="24"/>
        </w:rPr>
        <w:t>микротем</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Темы широкие и узкие.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типы высказываний (повествование, рассуждение, описание).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Смысловые связи между частями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Языковые средства связи частей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ознакомлении со структурой повествовательного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сложных предложений с союзами "а", "и", "но"; включение их в сравнительное описание двух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Составление сложных предложений со словами дело в том, что, объясняется это тем, </w:t>
      </w:r>
      <w:r w:rsidRPr="00382D96">
        <w:rPr>
          <w:rFonts w:ascii="Times New Roman" w:hAnsi="Times New Roman" w:cs="Times New Roman"/>
          <w:sz w:val="24"/>
          <w:szCs w:val="24"/>
        </w:rPr>
        <w:lastRenderedPageBreak/>
        <w:t>что, включение их в тексты-рассуждения с целью объяснения или доказательства.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сложных предложений с союзами "что", "чтобы", "так как", "потому что", "в связи с тем", "что". Их использование в текстах-рассуждениях.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повествовательных текстов. Сказки-повествования.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Структурные особенности описательного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Описание предмета, места, пейзажа.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Повествовательного текста с элементами описания.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Структурные особенности текста-рассуждения.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составлении текста-рассуждения.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Типы текстов: повествование, описание, рассуждение.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текста-описания внешнего вида героя по опорным словам и предложенному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текста-описания характера героя с элементами рассуждения после предварительной отработки всех компонентов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32.2.3. Стили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 текстов различных стилей речи (представление о стилях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Разговорный стиль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текстов в разговорном стиле.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Слова-приветствия и прощания.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части речи (или ее грамматической формы) из нескольких предложенных, уместной при создании текста разговорного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и составление предложений разных по цели высказывания, используемых в непринужденных разговорах, беседах.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с обращениями.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частиц в текстах разговорного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вопросительных частиц (неужели, разве, ли и восклицательных частиц (что за, как) в предложениях, различных по интонации.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Личные письма. Составление писем личного характера на различные темы.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Деловой стиль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Деловое повествование речи: памятки, инструкции, рецепты. Связь предложений в деловых повествованиях.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Деловые бумаги: расписка, доверенность, заявление.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составлении заявления о приеме на обучение, работу, материальной помощи, отпуске по уходу (за ребенком, больным).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доверенности на распоряжение имуществом.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бланков почтового перевода, посылки.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Деловое описание предмета: объявление о пропаже и (или) находке животного.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Написание объявлений о покупке и (или) продаже, находке и (или) пропаже предметов (животных) с включением их описания в деловом стиле.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w:t>
      </w:r>
      <w:r w:rsidRPr="00382D96">
        <w:rPr>
          <w:rFonts w:ascii="Times New Roman" w:hAnsi="Times New Roman" w:cs="Times New Roman"/>
          <w:sz w:val="24"/>
          <w:szCs w:val="24"/>
        </w:rPr>
        <w:lastRenderedPageBreak/>
        <w:t>образованных с помощь приставок и суффиксов.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правил, памяток, инструкций, рецептов по предложенной теме и по опорным словам.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Характеристика. Составление и запись деловых характеристик.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оформлении трудового договора на бланке.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служебной записки.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в оформлении бланков страхового случая.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Художественный стиль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Анализ текстов художественных произведений (или отрывков из 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Художественное повествование: сказки; рассказы на основе увиденного или услышанного.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Связь предложений и частей текста в художественных повествованиях.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Художественное описание: загадки.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другу с включением художественного описания предмета (животного).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Наблюдение за самостоятельными и служебными частями речи в текстах художественного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Упражнения в образовании существительных и прилагательных с помощью суффиксов.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контекстуальных синонимов.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предложений с однородными членами в художественном описании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загадок на основе использования образных сравнений и сопоставлений.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существительных для составления образных сравнений и определений.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частиц в текстах художественного 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простых предложений с однородными членами и с союзами "а", "но", с повторяющимся союзом "и".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 художественного повествования.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Сочинения-описания животных с элементами художественного стиля по личным </w:t>
      </w:r>
      <w:r w:rsidRPr="00382D96">
        <w:rPr>
          <w:rFonts w:ascii="Times New Roman" w:hAnsi="Times New Roman" w:cs="Times New Roman"/>
          <w:sz w:val="24"/>
          <w:szCs w:val="24"/>
        </w:rPr>
        <w:lastRenderedPageBreak/>
        <w:t>наблюдениям, опорным словам и предложенному плану.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Описание места и человека в художественном стиле.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Сравнительное описание предмета в художественном стиле.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32.3. Планируемые предметные результаты освоения учебного предмета "Русский язык".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языке как основном средстве человеческого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однокоренных слов для более точной передачи мысли в устных и письменных текстах;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изученных грамматических категорий при передаче чужих и собственных мыслей;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и составление предложений с различным целевым назначением с опорой на представленный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первоначальные представления о стилях речи (разговорном, деловом, художественном);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изученных видов деловых бумаг с опорой на представленный образец;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32.3.2.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первоначальные знания о языке как основном средстве человеческого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орфографическим словарем для уточнения написания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темы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цели устного и письменного текста для решения коммуникативных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всех видов изученных деловых бумаг;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33. Федеральная рабочая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lastRenderedPageBreak/>
        <w:t>33.1.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изучения литературного чтения: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развития познавательной деятельности и эмоционально-личностной сферы;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навыков связной устной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потребности в чтении;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эстетическое и нравственно воспитание в процессе чтения произведений художественной литературы.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33.2.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Другие виды искусства. Живопись и музыка (народная и авторская), предметы народных промыслов.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Русская литература XIX века. Биографические справки и произведения (полностью или законченные отрывки из прозаических произведений)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Другие виды искусства. Произведения живописи. Фотографии военных лет. Музыкальные произведения. Романсы, песни. Песни на военную тематику.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Рифма в стихотворении. Ритм в стихотворении.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Поэзия как вид художественных произведений. Признаки поэтических произведений: рифма, ритм.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Пьеса как вид драматического искусства. Отличительные признаки пьес: герои (действующие лица), диалоги, структурные части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Автобиографические произведения. Воспоминания (мемуары).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Сознательное чтение текста вслух и про себя.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Самостоятельная подготовка к выразительному чтению предварительно проанализированного текста или отрывка из него.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 разных видов чтения текста (выборочное, ознакомительное, изучающее).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умения устанавливать смысловые связи между событиями (в пределах одной части) и между частями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Работа над образом героя литературного произведения, составление характеристики </w:t>
      </w:r>
      <w:r w:rsidRPr="00382D96">
        <w:rPr>
          <w:rFonts w:ascii="Times New Roman" w:hAnsi="Times New Roman" w:cs="Times New Roman"/>
          <w:sz w:val="24"/>
          <w:szCs w:val="24"/>
        </w:rPr>
        <w:lastRenderedPageBreak/>
        <w:t xml:space="preserve">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w:t>
      </w:r>
      <w:proofErr w:type="spellStart"/>
      <w:r w:rsidRPr="00382D96">
        <w:rPr>
          <w:rFonts w:ascii="Times New Roman" w:hAnsi="Times New Roman" w:cs="Times New Roman"/>
          <w:sz w:val="24"/>
          <w:szCs w:val="24"/>
        </w:rPr>
        <w:t>эмоциональнооценочные</w:t>
      </w:r>
      <w:proofErr w:type="spellEnd"/>
      <w:r w:rsidRPr="00382D96">
        <w:rPr>
          <w:rFonts w:ascii="Times New Roman" w:hAnsi="Times New Roman" w:cs="Times New Roman"/>
          <w:sz w:val="24"/>
          <w:szCs w:val="24"/>
        </w:rPr>
        <w:t xml:space="preserve"> суждения для характеристики героев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Самостоятельное деление текста на законченные по смыслу части и </w:t>
      </w:r>
      <w:proofErr w:type="spellStart"/>
      <w:r w:rsidRPr="00382D96">
        <w:rPr>
          <w:rFonts w:ascii="Times New Roman" w:hAnsi="Times New Roman" w:cs="Times New Roman"/>
          <w:sz w:val="24"/>
          <w:szCs w:val="24"/>
        </w:rPr>
        <w:t>озаглавливание</w:t>
      </w:r>
      <w:proofErr w:type="spellEnd"/>
      <w:r w:rsidRPr="00382D96">
        <w:rPr>
          <w:rFonts w:ascii="Times New Roman" w:hAnsi="Times New Roman" w:cs="Times New Roman"/>
          <w:sz w:val="24"/>
          <w:szCs w:val="24"/>
        </w:rPr>
        <w:t xml:space="preserve">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различных видов пересказов.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эмоционального характера текстов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Выделение в тексте описаний и рассуждений.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отзыва на книгу, аннотацию. Составление высказывания-рассуждения с опорой на иллюстрацию, алгоритм.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33.3. Планируемые предметные результаты освоения учебного предмета "Литературное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и осознанное чтение текста вслух, в темпе, обеспечивающем его понимание;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осознанное чтение молча доступных по содержанию текстов;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смысловых отношений между поступками героев, событиями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определение темы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основной мысли произведения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редактирование заголовков пунктов плана в соответствии с темой и основной мысли произведения (части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ответы на вопросы по содержанию произведения своими словами и с использованием слов автора;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собственного отношения к героям (герою) произведения и их поступкам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пересказ текста по частям на основе коллективно составленного плана и после предварительного анализа;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наизусть 1-го (небольшого по объему) прозаического отрывка и 10-ти стихотворений;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33.3.2.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беглое и осознанное чтение доступных художественных и научно-познавательных текстов вслух и молча;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использование разных видов чтения (изучающее (смысловое), выборочное, </w:t>
      </w:r>
      <w:r w:rsidRPr="00382D96">
        <w:rPr>
          <w:rFonts w:ascii="Times New Roman" w:hAnsi="Times New Roman" w:cs="Times New Roman"/>
          <w:sz w:val="24"/>
          <w:szCs w:val="24"/>
        </w:rPr>
        <w:lastRenderedPageBreak/>
        <w:t>поисковое);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овладение элементарными приемами анализа художественных, </w:t>
      </w:r>
      <w:proofErr w:type="spellStart"/>
      <w:r w:rsidRPr="00382D96">
        <w:rPr>
          <w:rFonts w:ascii="Times New Roman" w:hAnsi="Times New Roman" w:cs="Times New Roman"/>
          <w:sz w:val="24"/>
          <w:szCs w:val="24"/>
        </w:rPr>
        <w:t>научнопознавательных</w:t>
      </w:r>
      <w:proofErr w:type="spellEnd"/>
      <w:r w:rsidRPr="00382D96">
        <w:rPr>
          <w:rFonts w:ascii="Times New Roman" w:hAnsi="Times New Roman" w:cs="Times New Roman"/>
          <w:sz w:val="24"/>
          <w:szCs w:val="24"/>
        </w:rPr>
        <w:t xml:space="preserve"> и учебных текстов с использованием элементарных литературоведческих понятий;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осознанное восприятие и оценка содержания и специфики различных текстов, участие в их обсуждении;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активное участие в диалоге, построенном на основе прочитанного и разобранного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 делить на части несложный по структуре и содержанию текст;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самостоятельный выбор (или с помощью педагогического работника) интересующей литературы;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самостоятельное чтение выбранной обучающимися художественной и </w:t>
      </w:r>
      <w:proofErr w:type="spellStart"/>
      <w:r w:rsidRPr="00382D96">
        <w:rPr>
          <w:rFonts w:ascii="Times New Roman" w:hAnsi="Times New Roman" w:cs="Times New Roman"/>
          <w:sz w:val="24"/>
          <w:szCs w:val="24"/>
        </w:rPr>
        <w:t>научнохудожественной</w:t>
      </w:r>
      <w:proofErr w:type="spellEnd"/>
      <w:r w:rsidRPr="00382D96">
        <w:rPr>
          <w:rFonts w:ascii="Times New Roman" w:hAnsi="Times New Roman" w:cs="Times New Roman"/>
          <w:sz w:val="24"/>
          <w:szCs w:val="24"/>
        </w:rPr>
        <w:t xml:space="preserve"> литературы с последующим ее обсуждением;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составление краткого отзыва на прочитанное произведение;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заучивание наизусть стихотворений и отрывков из прозаических произведений.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34. Федеральная рабочая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34.1.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обучения математике на этом этапе получения образования обучающимися с умственной отсталостью (интеллектуальными нарушениями):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ранее приобретенных доступных математических знаний, умений и навыков;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применение математических знаний, умений и навыков для решения </w:t>
      </w:r>
      <w:proofErr w:type="spellStart"/>
      <w:r w:rsidRPr="00382D96">
        <w:rPr>
          <w:rFonts w:ascii="Times New Roman" w:hAnsi="Times New Roman" w:cs="Times New Roman"/>
          <w:sz w:val="24"/>
          <w:szCs w:val="24"/>
        </w:rPr>
        <w:t>практикоориентированных</w:t>
      </w:r>
      <w:proofErr w:type="spellEnd"/>
      <w:r w:rsidRPr="00382D96">
        <w:rPr>
          <w:rFonts w:ascii="Times New Roman" w:hAnsi="Times New Roman" w:cs="Times New Roman"/>
          <w:sz w:val="24"/>
          <w:szCs w:val="24"/>
        </w:rPr>
        <w:t xml:space="preserve">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процесса обучения математике для коррекции недостатков познавательной деятельности и личностных качеств обучающихся.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34.2. Содержание учебного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34.2.3. Арифметические действия. Устные вычисления (сложение, вычитание, умножение, деление) с числами в пределах 1 000 000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Письменное сложение и вычитание чисел в пределах 1 000 000 (все случаи). Проверка вычислений с помощью обратного арифметического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Порядок действий. Нахождение значения числового выражения, состоящего из 3 - 5 арифметических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числа по одной его части.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Умножение и деление десятичной дроби на однозначное, двузначное 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трехзначное число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микрокалькулятора для выполнения арифметических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Процент. Нахождение одного и нескольких процентов от числа,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Нахождение числа по одному проценту.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34.2.5. Арифметические задачи. Простые (все виды, рассмотренные на предыдущих этапах обучения) и составные (в 3 - 5 арифметических действий)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на движение в одном и противоположном направлении двух тел.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на нахождение целого по значению его доли.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Арифметические задачи, связанные с программой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34.2.6. Геометрический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Взаимное положение на плоскости геометрических фигур и линий.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Симметрия. Ось, центр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Вычисление длины окружности, площади круга. Сектор, сегмент. Геометрические формы в окружающем мире.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34.3. Планируемые предметные результаты освоения учебного предмета "Математика".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знать числовой ряд чисел в пределах 1 000 000, читать, записывать и сравнивать </w:t>
      </w:r>
      <w:r w:rsidRPr="00382D96">
        <w:rPr>
          <w:rFonts w:ascii="Times New Roman" w:hAnsi="Times New Roman" w:cs="Times New Roman"/>
          <w:sz w:val="24"/>
          <w:szCs w:val="24"/>
        </w:rPr>
        <w:lastRenderedPageBreak/>
        <w:t>целые числа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табличные случаи умножения и получаемые из них случаи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все простые задачи, составные задачи в 3 - 4 арифметических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арифметические задачи, связанные с программой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применять математические знания для решения профессиональных трудовых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34.3.2.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присчитывать и отсчитывать (устно) разрядными единицами и числовыми группами (по 2, 20, 200, 2 000, 20 000, 200 000; 5, 50, 500, 5 000, 50 000) в пределах 1 000 000;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табличные случаи умножения и получаемые из них случаи 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записывать числа, полученные при измерении площади и объема, в виде десятичной дроби;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дроби (обыкновенные и десятичные) и проценты в диаграммах;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все простые задачи, составные задачи в 3 - 5 арифметических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арифметические задачи, связанные с программой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задачи экономической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вычислять длину окружности, площадь круга;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применять математические знания для решения профессиональных трудовых задач.</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35.1.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w:t>
      </w:r>
      <w:r w:rsidRPr="00382D96">
        <w:rPr>
          <w:rFonts w:ascii="Times New Roman" w:hAnsi="Times New Roman" w:cs="Times New Roman"/>
          <w:sz w:val="24"/>
          <w:szCs w:val="24"/>
        </w:rPr>
        <w:lastRenderedPageBreak/>
        <w:t>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35.2. Содержание учебного предмета "Информатика".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Общение в цифровой среде: создание, представление и передача сообщений.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35.3. Планируемые предметные результаты освоения учебного предмета "Информатика".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35.3.1.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35.3.2.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пользоваться компьютером для поиска, получения, хранения, воспроизведения и передачи необходимой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пользоваться доступными приемами работы с готовой текстовой, визуальной, звуковой информацией в сети интернет;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36. Федеральная 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36.1.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обучающимися некоторыми знаниями и жизненными компетенциями, необходимыми для успешной социализации в современном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и совершенствование навыков ведения домашнего хозяйства; воспитание положительного отношения к домашнему труду;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умений, связанных с решением бытовых экономических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социально-нормативного поведения в семье и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умений, необходимых для выбора профессии и дальнейшего трудоустройства;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36.2. Содержание учебного предмета "Основы социальной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36.2.1. Личная гигиена и здоровье.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Здоровый образ жизни - требование современного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Негативное воздействие вредных веществ на здоровье человека, последующие поколения.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Здоровье и красота. Средства по уходу за кожей лица для девушек и юношей. </w:t>
      </w:r>
      <w:r w:rsidRPr="00382D96">
        <w:rPr>
          <w:rFonts w:ascii="Times New Roman" w:hAnsi="Times New Roman" w:cs="Times New Roman"/>
          <w:sz w:val="24"/>
          <w:szCs w:val="24"/>
        </w:rPr>
        <w:lastRenderedPageBreak/>
        <w:t>Значение косметики для девушек и юношей. Правила и приемы ухода за кожей лица.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Гигиенические правила для девушек. Средства личной гигиены для девушек (виды, правила пользования).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Гигиенические правила для юношей.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36.2.2. Охрана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медицинских учреждений: поликлиника, амбулатория, больница, диспансер. Функции основных врачей-специалистов.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36.2.3. Жилище.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Планировка жилища. Виды и назначение жилых комнат и нежилых помещений.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Национальные виды кухонной посуды.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возникновения и развития кухонной утвари.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Кухонная мебель. Виды кухонной мебели. Правила ухода и содержание.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w:t>
      </w:r>
      <w:r w:rsidRPr="00382D96">
        <w:rPr>
          <w:rFonts w:ascii="Times New Roman" w:hAnsi="Times New Roman" w:cs="Times New Roman"/>
          <w:sz w:val="24"/>
          <w:szCs w:val="24"/>
        </w:rPr>
        <w:lastRenderedPageBreak/>
        <w:t>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Ремонтные работы в доме. Виды ремонта: косметический, текущий. Ремонт стен. Материалы для ремонта стен. Виды обоев: бумажные, </w:t>
      </w:r>
      <w:proofErr w:type="spellStart"/>
      <w:r w:rsidRPr="00382D96">
        <w:rPr>
          <w:rFonts w:ascii="Times New Roman" w:hAnsi="Times New Roman" w:cs="Times New Roman"/>
          <w:sz w:val="24"/>
          <w:szCs w:val="24"/>
        </w:rPr>
        <w:t>флизелиновые</w:t>
      </w:r>
      <w:proofErr w:type="spellEnd"/>
      <w:r w:rsidRPr="00382D96">
        <w:rPr>
          <w:rFonts w:ascii="Times New Roman" w:hAnsi="Times New Roman" w:cs="Times New Roman"/>
          <w:sz w:val="24"/>
          <w:szCs w:val="24"/>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36.2.4. Одежда и обувь.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Одежда. Материалы, используемые для изготовления одежды (хлопок, шерсть, синтетика, лен, шелк). Преимущества и недостатки разных видов тканей.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Предприятия бытового обслуживания. Прачечная и химчистка: назначение, оказываемые услуги, прейскурант. Ателье мелкого ремонта одежды: оказываемые услуги, </w:t>
      </w:r>
      <w:r w:rsidRPr="00382D96">
        <w:rPr>
          <w:rFonts w:ascii="Times New Roman" w:hAnsi="Times New Roman" w:cs="Times New Roman"/>
          <w:sz w:val="24"/>
          <w:szCs w:val="24"/>
        </w:rPr>
        <w:lastRenderedPageBreak/>
        <w:t>прейскурант. Ателье индивидуального пошива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возникновения одежды. Одежда разных эпох. Изменения в одежде в разные исторические периоды.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Национальная одежда.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Порядок приобретения обуви в магазине: выбор, примерка, оплата. Гарантийный срок службы обуви, хранение чека или его копии.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Национальная обувь.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Уход за обувью. Правила ухода за обувью, изготовленной из натуральной и искусственной кожи, </w:t>
      </w:r>
      <w:proofErr w:type="spellStart"/>
      <w:r w:rsidRPr="00382D96">
        <w:rPr>
          <w:rFonts w:ascii="Times New Roman" w:hAnsi="Times New Roman" w:cs="Times New Roman"/>
          <w:sz w:val="24"/>
          <w:szCs w:val="24"/>
        </w:rPr>
        <w:t>нубука</w:t>
      </w:r>
      <w:proofErr w:type="spellEnd"/>
      <w:r w:rsidRPr="00382D96">
        <w:rPr>
          <w:rFonts w:ascii="Times New Roman" w:hAnsi="Times New Roman" w:cs="Times New Roman"/>
          <w:sz w:val="24"/>
          <w:szCs w:val="24"/>
        </w:rPr>
        <w:t>, замши, текстиля.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Ремонт обуви в специализированных мастерских.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появления обуви. Обувь в разные исторические времена.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36.2.5. Питание.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питания семьи. Организация правильного питания. Режим питания. Рацион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Рынки. Виды продовольственных рынков: крытые и закрытые, постоянно действующие и сезонные. Основное отличие рынка от магазина.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Блюда из яиц: яичница-глазунья, омлеты (омлеты простые и с добавками). Приготовление блюд из яиц.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Напитки для завтрака.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Супы. Прозрачные супы. Приготовление бульона (мясного, рыбного). Заправки для супов. Составление рецептов и приготовление супов. Суп-пюре.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Мясные блюда (виды, способы приготовления). Приготовление котлет из готового фарша. Жарка мяса.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Рыбные блюда (виды, способы приготовления). Рыба отварная. Рыба жареная.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Гарниры: овощные, из круп, макаронных изделий.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Фруктовые напитки: соки, нектары.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меню для обеда. Отбор необходимых продуктов для приготовления обеда. Стоимость и расчет продуктов для обеда.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питания. Диетическое питание. Питание обучающихся ясельного возраста. Приготовление национальных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Праздничный стол. Сервировка праздничного стола. Столовое белье для праздничного стола: салфетки (льняные, хлопчатобумажные), скатерти.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Украшения салатов и холодных блюд из овощей и зелени.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Этикет праздничного застолья.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Блюда национальной кухни.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36.2.6. Транспорт.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Пригородный транспорт. Виды: автобусы пригородного сообщения, электрички. Стоимость проезда. Расписание.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Междугородний автотранспорт. Автовокзал, его назначение. Расписание, порядок приобретения билетов, стоимость проезда.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Водный транспорт. Значение водного транспорта. Пристань. Порт. Основные службы. Основные маршруты.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Авиационный транспорт. Аэропорты, аэровокзалы. Порядок приобретения билетов. Электронные билеты. Стоимость проезда.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36.2.7. Средства связи.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Интернет-связь. Электронная почта и ее преимущества. Видеосвязь (скайп). Видеоконференции. Особенности, значение в современной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36.2.8. Предприятия, организации, учреждения.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Трудоустройство. Деловые бумаги, необходимые для приема на работу (резюме, заявление). Заполнение деловых бумаг, необходимых для приема на работу. </w:t>
      </w:r>
      <w:r w:rsidRPr="00382D96">
        <w:rPr>
          <w:rFonts w:ascii="Times New Roman" w:hAnsi="Times New Roman" w:cs="Times New Roman"/>
          <w:sz w:val="24"/>
          <w:szCs w:val="24"/>
        </w:rPr>
        <w:lastRenderedPageBreak/>
        <w:t>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Исполнительные органы государственной власти (города, района). Муниципальные власти. Структура, назначение.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36.2.9. Семья.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Семейный досуг. Досуг как источник получения новых знаний: экскурсии, прогулки, посещения музеев, театров.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Досуг как средство укрепления здоровья: туристические походы, посещение спортивных секций.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Досуг как развитие постоянного интереса к какому-либо виду деятельности (хобби): коллекционирование чего-либо, фотография.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36.3. Планируемые предметные результаты освоения учебного предмета "Основы социальной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отдельных видов продуктов, относящихся к разным группам по их основным характеристикам;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приготовление несложных блюд (бутербродов, салатов, вторых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(под руководством педагогического работника) мелкого ремонта и обновление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различными средствами связи, включая интернет-средства;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соблюдение санитарно-гигиенических правил для девушек и юношей;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мер по предупреждению инфекционных заболеваний;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правил ухода за больным;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коллективное планирование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заполнение различных деловых бумаг (с опорой на образец), необходимых для дальнейшего трудоустройства;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морально-этических норм и правил современного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36.3.2.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способов хранения и переработки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ежедневного и праздничного меню из предложенных продуктов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сметы расходов на продукты питания в соответствии с меню;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приготовление известных блюд (холодных и горячих закусок, первых и вторых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необходимого товара из ряда предложенных в соответствии с его потребительскими характеристиками;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статей семейного бюджета; самостоятельный расчет расходов и доходов семейного бюджета;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заполнение документов, необходимых для приема на работу (заявление, резюме, автобиография).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37.1.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Предмет "Обществоведение" играет важную роль в правовом воспитании </w:t>
      </w:r>
      <w:r w:rsidRPr="00382D96">
        <w:rPr>
          <w:rFonts w:ascii="Times New Roman" w:hAnsi="Times New Roman" w:cs="Times New Roman"/>
          <w:sz w:val="24"/>
          <w:szCs w:val="24"/>
        </w:rPr>
        <w:lastRenderedPageBreak/>
        <w:t>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w:t>
      </w:r>
      <w:proofErr w:type="spellStart"/>
      <w:r w:rsidRPr="00382D96">
        <w:rPr>
          <w:rFonts w:ascii="Times New Roman" w:hAnsi="Times New Roman" w:cs="Times New Roman"/>
          <w:sz w:val="24"/>
          <w:szCs w:val="24"/>
        </w:rPr>
        <w:t>социальноактивного</w:t>
      </w:r>
      <w:proofErr w:type="spellEnd"/>
      <w:r w:rsidRPr="00382D96">
        <w:rPr>
          <w:rFonts w:ascii="Times New Roman" w:hAnsi="Times New Roman" w:cs="Times New Roman"/>
          <w:sz w:val="24"/>
          <w:szCs w:val="24"/>
        </w:rPr>
        <w:t xml:space="preserve">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изучения предмета: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знакомство с </w:t>
      </w:r>
      <w:hyperlink r:id="rId33">
        <w:r w:rsidRPr="00382D96">
          <w:rPr>
            <w:rFonts w:ascii="Times New Roman" w:hAnsi="Times New Roman" w:cs="Times New Roman"/>
            <w:color w:val="0000FF"/>
            <w:sz w:val="24"/>
            <w:szCs w:val="24"/>
          </w:rPr>
          <w:t>Конституцией</w:t>
        </w:r>
      </w:hyperlink>
      <w:r w:rsidRPr="00382D96">
        <w:rPr>
          <w:rFonts w:ascii="Times New Roman" w:hAnsi="Times New Roman" w:cs="Times New Roman"/>
          <w:sz w:val="24"/>
          <w:szCs w:val="24"/>
        </w:rPr>
        <w:t xml:space="preserve">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ведущих понятий предмета: мораль, право, государство, гражданин, закон, правопорядок;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навыков сознательного законопослушного поведения в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чувства ответственности за свое поведение в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мерах ответственности за совершенное правонарушение;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нравственных понятий "добро", "порядочность", "справедливость";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о единстве прав и обязанностей гражданина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познавательного интереса к предмету;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гражданственности, патриотизма, толерантности;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 развитие познавательных психических процессов.</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37.2. Содержание учебного предмета "Обществоведение".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Что такое право? Нормы права (юридические нормы). Роль права в жизни общества и государства. </w:t>
      </w:r>
      <w:hyperlink r:id="rId34">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Российской Федерации - главный правовой документ в нашем государстве. Правоохранительные органы, обеспечивающие соблюдение правопорядка.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Российское законодательство и международное право. Всеобщая </w:t>
      </w:r>
      <w:hyperlink r:id="rId35">
        <w:r w:rsidRPr="00382D96">
          <w:rPr>
            <w:rFonts w:ascii="Times New Roman" w:hAnsi="Times New Roman" w:cs="Times New Roman"/>
            <w:color w:val="0000FF"/>
            <w:sz w:val="24"/>
            <w:szCs w:val="24"/>
          </w:rPr>
          <w:t>декларация</w:t>
        </w:r>
      </w:hyperlink>
      <w:r w:rsidRPr="00382D96">
        <w:rPr>
          <w:rFonts w:ascii="Times New Roman" w:hAnsi="Times New Roman" w:cs="Times New Roman"/>
          <w:sz w:val="24"/>
          <w:szCs w:val="24"/>
        </w:rPr>
        <w:t xml:space="preserve"> прав человека, цели ее принятия. Конвенция о правах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37.2.3. </w:t>
      </w:r>
      <w:hyperlink r:id="rId36">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Российской Федерации. </w:t>
      </w:r>
      <w:hyperlink r:id="rId37">
        <w:r w:rsidRPr="00382D96">
          <w:rPr>
            <w:rFonts w:ascii="Times New Roman" w:hAnsi="Times New Roman" w:cs="Times New Roman"/>
            <w:color w:val="0000FF"/>
            <w:sz w:val="24"/>
            <w:szCs w:val="24"/>
          </w:rPr>
          <w:t>Конституция</w:t>
        </w:r>
      </w:hyperlink>
      <w:r w:rsidRPr="00382D96">
        <w:rPr>
          <w:rFonts w:ascii="Times New Roman" w:hAnsi="Times New Roman" w:cs="Times New Roman"/>
          <w:sz w:val="24"/>
          <w:szCs w:val="24"/>
        </w:rPr>
        <w:t xml:space="preserve"> Российской Федерации - основной закон России. Структура и содержание разделов </w:t>
      </w:r>
      <w:hyperlink r:id="rId38">
        <w:r w:rsidRPr="00382D96">
          <w:rPr>
            <w:rFonts w:ascii="Times New Roman" w:hAnsi="Times New Roman" w:cs="Times New Roman"/>
            <w:color w:val="0000FF"/>
            <w:sz w:val="24"/>
            <w:szCs w:val="24"/>
          </w:rPr>
          <w:t>Конституции</w:t>
        </w:r>
      </w:hyperlink>
      <w:r w:rsidRPr="00382D96">
        <w:rPr>
          <w:rFonts w:ascii="Times New Roman" w:hAnsi="Times New Roman" w:cs="Times New Roman"/>
          <w:sz w:val="24"/>
          <w:szCs w:val="24"/>
        </w:rPr>
        <w:t xml:space="preserve"> Российской Федерации. Определение </w:t>
      </w:r>
      <w:hyperlink r:id="rId39">
        <w:r w:rsidRPr="00382D96">
          <w:rPr>
            <w:rFonts w:ascii="Times New Roman" w:hAnsi="Times New Roman" w:cs="Times New Roman"/>
            <w:color w:val="0000FF"/>
            <w:sz w:val="24"/>
            <w:szCs w:val="24"/>
          </w:rPr>
          <w:t>Конституцией</w:t>
        </w:r>
      </w:hyperlink>
      <w:r w:rsidRPr="00382D96">
        <w:rPr>
          <w:rFonts w:ascii="Times New Roman" w:hAnsi="Times New Roman" w:cs="Times New Roman"/>
          <w:sz w:val="24"/>
          <w:szCs w:val="24"/>
        </w:rPr>
        <w:t xml:space="preserve">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Основы трудового права. Труд и трудовые отношения. Трудовой </w:t>
      </w:r>
      <w:hyperlink r:id="rId40">
        <w:r w:rsidRPr="00382D96">
          <w:rPr>
            <w:rFonts w:ascii="Times New Roman" w:hAnsi="Times New Roman" w:cs="Times New Roman"/>
            <w:color w:val="0000FF"/>
            <w:sz w:val="24"/>
            <w:szCs w:val="24"/>
          </w:rPr>
          <w:t>кодекс</w:t>
        </w:r>
      </w:hyperlink>
      <w:r w:rsidRPr="00382D96">
        <w:rPr>
          <w:rFonts w:ascii="Times New Roman" w:hAnsi="Times New Roman" w:cs="Times New Roman"/>
          <w:sz w:val="24"/>
          <w:szCs w:val="24"/>
        </w:rPr>
        <w:t xml:space="preserve">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Право на образование. Система образования в Российской Федерации. Федеральный </w:t>
      </w:r>
      <w:hyperlink r:id="rId41">
        <w:r w:rsidRPr="00382D96">
          <w:rPr>
            <w:rFonts w:ascii="Times New Roman" w:hAnsi="Times New Roman" w:cs="Times New Roman"/>
            <w:color w:val="0000FF"/>
            <w:sz w:val="24"/>
            <w:szCs w:val="24"/>
          </w:rPr>
          <w:t>закон</w:t>
        </w:r>
      </w:hyperlink>
      <w:r w:rsidRPr="00382D96">
        <w:rPr>
          <w:rFonts w:ascii="Times New Roman" w:hAnsi="Times New Roman" w:cs="Times New Roman"/>
          <w:sz w:val="24"/>
          <w:szCs w:val="24"/>
        </w:rPr>
        <w:t xml:space="preserve"> об образовании Российской Федерации. Право на доступ к культурным ценностям.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Основы административного и уголовного права.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37.3. Планируемые предметные результаты освоения учебного предмета "Обществоведение".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страны, в которой мы живем, названий государственных символов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том, что поведение человека в обществе регулируют определенные правила (нормы) и законы;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основного закона страны, по которому мы живем;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 и обязанностей гражданина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написание некоторых деловых бумаг (с помощью педагогического работника), заполнение стандартных бланков.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37.3.2.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понятий (мораль, право, государство, Конституция, гражданин);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правонарушениях и видах правовой ответственности;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законодательной, исполнительной и судебной власти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прав и обязанностей гражданина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основных изученных терминов и их определения;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написание заявлений, расписок, просьб, ходатайств;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стандартных бланков;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38. Федеральная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lastRenderedPageBreak/>
        <w:t>38.1.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правил взаимоотношения между людьми в ближайшем и отдаленном социуме на основе принятых в обществе норм и правил.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определенного отношения к нравственным категориям, умение их дифференцировать.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недостатков познавательной, эмоциональной и личностной сфер обучающегося.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38.2. Содержание учебного предмета "Этика".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Эволюция этических взглядов, норм и правил в разное историческое время (обзорно, на примере отдельных понятий).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происхождения некоторых этических правил (краткий обзор).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38.2.3. Этика родительских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Значение родителей (законных представителей) в жизни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38.2.4. Этика межличностных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w:t>
      </w:r>
      <w:proofErr w:type="spellStart"/>
      <w:r w:rsidRPr="00382D96">
        <w:rPr>
          <w:rFonts w:ascii="Times New Roman" w:hAnsi="Times New Roman" w:cs="Times New Roman"/>
          <w:sz w:val="24"/>
          <w:szCs w:val="24"/>
        </w:rPr>
        <w:t>компанейство</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Возникновение конфликтов в отношениях друзей. Причины их возникновения, способы разрешения.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Этические правила в отношениях друзей.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Влюбленность и любовь. Романтическая любовь.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Ссоры влюбленных. Взаимные уступки. Как прощать обиды, какие поступки непростительны для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Этика взаимоотношений юноши и девушки.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Взаимоотношения молодой семьи с родителями (законными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представителями). Материальная и духовная связь с родителями (законными представителями).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Экономика и быт молодой семьи. Потребности семьи. Организация и ведение домашнего хозяйства.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w:t>
      </w:r>
      <w:r w:rsidRPr="00382D96">
        <w:rPr>
          <w:rFonts w:ascii="Times New Roman" w:hAnsi="Times New Roman" w:cs="Times New Roman"/>
          <w:sz w:val="24"/>
          <w:szCs w:val="24"/>
        </w:rPr>
        <w:lastRenderedPageBreak/>
        <w:t>законодательства.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38.2.5. Этика производственных (деловых)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Деловой стиль одежды.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38.3. Планируемые предметные результаты освоения учебного предмета "Этика".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некоторых этических нормах;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признание возможности существования различных точек зрения и права каждого иметь свою точку зрения.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38.3.2.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39.1.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и совершенствование основных физических качеств;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обогащение двигательного опыта жизненно-важными двигательными навыками и умениями;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382D96">
        <w:rPr>
          <w:rFonts w:ascii="Times New Roman" w:hAnsi="Times New Roman" w:cs="Times New Roman"/>
          <w:sz w:val="24"/>
          <w:szCs w:val="24"/>
        </w:rPr>
        <w:t>самоагрессия</w:t>
      </w:r>
      <w:proofErr w:type="spellEnd"/>
      <w:r w:rsidRPr="00382D96">
        <w:rPr>
          <w:rFonts w:ascii="Times New Roman" w:hAnsi="Times New Roman" w:cs="Times New Roman"/>
          <w:sz w:val="24"/>
          <w:szCs w:val="24"/>
        </w:rPr>
        <w:t xml:space="preserve">, стереотипии) в процессе уроков и во </w:t>
      </w:r>
      <w:proofErr w:type="spellStart"/>
      <w:r w:rsidRPr="00382D96">
        <w:rPr>
          <w:rFonts w:ascii="Times New Roman" w:hAnsi="Times New Roman" w:cs="Times New Roman"/>
          <w:sz w:val="24"/>
          <w:szCs w:val="24"/>
        </w:rPr>
        <w:t>внеучебной</w:t>
      </w:r>
      <w:proofErr w:type="spellEnd"/>
      <w:r w:rsidRPr="00382D96">
        <w:rPr>
          <w:rFonts w:ascii="Times New Roman" w:hAnsi="Times New Roman" w:cs="Times New Roman"/>
          <w:sz w:val="24"/>
          <w:szCs w:val="24"/>
        </w:rPr>
        <w:t xml:space="preserve">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воспитание нравственных качеств и свойств личности; содействие военно-патриотической подготовке.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39.2. Содержание учебного предмета "Адаптивная физическая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w:t>
      </w:r>
      <w:proofErr w:type="spellStart"/>
      <w:r w:rsidRPr="00382D96">
        <w:rPr>
          <w:rFonts w:ascii="Times New Roman" w:hAnsi="Times New Roman" w:cs="Times New Roman"/>
          <w:sz w:val="24"/>
          <w:szCs w:val="24"/>
        </w:rPr>
        <w:t>Самостраховка</w:t>
      </w:r>
      <w:proofErr w:type="spellEnd"/>
      <w:r w:rsidRPr="00382D96">
        <w:rPr>
          <w:rFonts w:ascii="Times New Roman" w:hAnsi="Times New Roman" w:cs="Times New Roman"/>
          <w:sz w:val="24"/>
          <w:szCs w:val="24"/>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39.2.2. Гимнастика. Теоретические сведения. Фланг, интервал, дистанция.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построения и перестроения.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382D96">
        <w:rPr>
          <w:rFonts w:ascii="Times New Roman" w:hAnsi="Times New Roman" w:cs="Times New Roman"/>
          <w:sz w:val="24"/>
          <w:szCs w:val="24"/>
        </w:rPr>
        <w:t>перелезание</w:t>
      </w:r>
      <w:proofErr w:type="spellEnd"/>
      <w:r w:rsidRPr="00382D96">
        <w:rPr>
          <w:rFonts w:ascii="Times New Roman" w:hAnsi="Times New Roman" w:cs="Times New Roman"/>
          <w:sz w:val="24"/>
          <w:szCs w:val="24"/>
        </w:rP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Практическая значимость развития физических качеств средствами легкой атлетики в трудовой деятельности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толкание набивного мяча: метание нескольких малых мячей в 2 или 3 цели; </w:t>
      </w:r>
      <w:r w:rsidRPr="00382D96">
        <w:rPr>
          <w:rFonts w:ascii="Times New Roman" w:hAnsi="Times New Roman" w:cs="Times New Roman"/>
          <w:sz w:val="24"/>
          <w:szCs w:val="24"/>
        </w:rPr>
        <w:lastRenderedPageBreak/>
        <w:t>метание деревянной гранаты.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39.2.4. Лыжная и конькобежная подготовки.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Сочетание различных видов лыжных ходов на слабопересеченной местности.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39.2.5. Подвижные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39.2.6. Спортивные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Баскетбол.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Волейбол.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Практический материал. Стойка и перемещения волейболиста. Передача мяча сверху </w:t>
      </w:r>
      <w:r w:rsidRPr="00382D96">
        <w:rPr>
          <w:rFonts w:ascii="Times New Roman" w:hAnsi="Times New Roman" w:cs="Times New Roman"/>
          <w:sz w:val="24"/>
          <w:szCs w:val="24"/>
        </w:rPr>
        <w:lastRenderedPageBreak/>
        <w:t xml:space="preserve">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382D96">
        <w:rPr>
          <w:rFonts w:ascii="Times New Roman" w:hAnsi="Times New Roman" w:cs="Times New Roman"/>
          <w:sz w:val="24"/>
          <w:szCs w:val="24"/>
        </w:rPr>
        <w:t>Многоскоки</w:t>
      </w:r>
      <w:proofErr w:type="spellEnd"/>
      <w:r w:rsidRPr="00382D96">
        <w:rPr>
          <w:rFonts w:ascii="Times New Roman" w:hAnsi="Times New Roman" w:cs="Times New Roman"/>
          <w:sz w:val="24"/>
          <w:szCs w:val="24"/>
        </w:rPr>
        <w:t>. Многократный прием мяча снизу двумя руками. Блокирование нападающих ударов. Учебные игры на основе волейбола. Игры (эстафеты) с мячами.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Настольный теннис.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Парные игры. Правила соревнований. Тактика парных игр. Экипировка теннисиста. Разновидности ударов.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Одиночные и парные учебные игры. Тактические приемы в парных играх.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Хоккей на полу.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Теоретические сведения. Тактика командной игры. Наказания при нарушениях правил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всех приемов игры. Командные соревнования - учебные игры.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39.3. Планируемые предметные результаты освоения учебного предмета "Адаптивная физическая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физической культуре как части общей культуры современного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влияния физических упражнений на физическое развитие и развитие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связи физической культуры с трудовой и военной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профилактики травматизма, подготовки мест для занятий физической культурой;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спортивной одежды и обуви в зависимости от погодных условий и времени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правил оказания доврачебной помощи при травмах и ушибах во время самостоятельных занятий физическими упражнениями;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занятий физическими упражнениями в режиме дня;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составление комплексов физических упражнений (под руководством педагогического работника), направленных на развитие основных физических качеств </w:t>
      </w:r>
      <w:r w:rsidRPr="00382D96">
        <w:rPr>
          <w:rFonts w:ascii="Times New Roman" w:hAnsi="Times New Roman" w:cs="Times New Roman"/>
          <w:sz w:val="24"/>
          <w:szCs w:val="24"/>
        </w:rPr>
        <w:lastRenderedPageBreak/>
        <w:t>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закаливании организма, знание основных правил закаливания, правил безопасности и гигиенических требований;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строевых действий в шеренге и колонне;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легкоатлетических упражнений в беге и прыжках в соответствии с возрастными и психофизическими особенностями;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подвижных и спортивных играх, осуществление их судейства;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разметки спортивной площадки при выполнении физических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правильная ориентировка в пространстве спортивного зала и на стадионе;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размещение спортивных снарядов при организации и проведении подвижных и спортивных игр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39.3.2.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382D96">
        <w:rPr>
          <w:rFonts w:ascii="Times New Roman" w:hAnsi="Times New Roman" w:cs="Times New Roman"/>
          <w:sz w:val="24"/>
          <w:szCs w:val="24"/>
        </w:rPr>
        <w:t>Паралимпийское</w:t>
      </w:r>
      <w:proofErr w:type="spellEnd"/>
      <w:r w:rsidRPr="00382D96">
        <w:rPr>
          <w:rFonts w:ascii="Times New Roman" w:hAnsi="Times New Roman" w:cs="Times New Roman"/>
          <w:sz w:val="24"/>
          <w:szCs w:val="24"/>
        </w:rPr>
        <w:t xml:space="preserve"> движение, Специальные олимпийские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применение правил профилактики травматизма в процессе занятий физическими упражнениями;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w:t>
      </w:r>
      <w:r w:rsidRPr="00382D96">
        <w:rPr>
          <w:rFonts w:ascii="Times New Roman" w:hAnsi="Times New Roman" w:cs="Times New Roman"/>
          <w:sz w:val="24"/>
          <w:szCs w:val="24"/>
        </w:rPr>
        <w:lastRenderedPageBreak/>
        <w:t>нормой;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выполнение упражнений по коррекции осанки и телосложения;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способов регулирования нагрузки за счет пауз, чередования нагрузки и отдыха, дыхательных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подача строевых команд, ведение подсчета при выполнении общеразвивающих упражнений;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передвижений на лыжах усвоенными способами;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адекватное взаимодействие с другими обучающимися при выполнении заданий по физической культуре;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объяснение правил, техники выполнения двигательных действий, анализ и нахождение ошибок.</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40.1.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Учебный предмет "Профильный труд" должен способствовать решению следующих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знаний о материальной культуре как продукте творческой предметно-преобразующей деятельности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расширение культурного кругозора, обогащение знаний о </w:t>
      </w:r>
      <w:proofErr w:type="spellStart"/>
      <w:r w:rsidRPr="00382D96">
        <w:rPr>
          <w:rFonts w:ascii="Times New Roman" w:hAnsi="Times New Roman" w:cs="Times New Roman"/>
          <w:sz w:val="24"/>
          <w:szCs w:val="24"/>
        </w:rPr>
        <w:t>культурноисторических</w:t>
      </w:r>
      <w:proofErr w:type="spellEnd"/>
      <w:r w:rsidRPr="00382D96">
        <w:rPr>
          <w:rFonts w:ascii="Times New Roman" w:hAnsi="Times New Roman" w:cs="Times New Roman"/>
          <w:sz w:val="24"/>
          <w:szCs w:val="24"/>
        </w:rPr>
        <w:t xml:space="preserve"> традициях в мире вещей;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знаний о материалах и их свойствах, технологиях использования.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ознакомление с современным производством и </w:t>
      </w:r>
      <w:proofErr w:type="gramStart"/>
      <w:r w:rsidRPr="00382D96">
        <w:rPr>
          <w:rFonts w:ascii="Times New Roman" w:hAnsi="Times New Roman" w:cs="Times New Roman"/>
          <w:sz w:val="24"/>
          <w:szCs w:val="24"/>
        </w:rPr>
        <w:t>требованиями</w:t>
      </w:r>
      <w:proofErr w:type="gramEnd"/>
      <w:r w:rsidRPr="00382D96">
        <w:rPr>
          <w:rFonts w:ascii="Times New Roman" w:hAnsi="Times New Roman" w:cs="Times New Roman"/>
          <w:sz w:val="24"/>
          <w:szCs w:val="24"/>
        </w:rPr>
        <w:t xml:space="preserve"> предъявляемыми им к человеку;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практических умений и навыков использования различных материалов в профессиональной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и развитие познавательных процессов, межличностного общения, профессионального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активности, целенаправленности, инициативности.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40.2. Содержание учебного предмета "Профильный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Программа по профильному труду X - XII в классах определяет содержание и уровень основных знаний и </w:t>
      </w:r>
      <w:proofErr w:type="gramStart"/>
      <w:r w:rsidRPr="00382D96">
        <w:rPr>
          <w:rFonts w:ascii="Times New Roman" w:hAnsi="Times New Roman" w:cs="Times New Roman"/>
          <w:sz w:val="24"/>
          <w:szCs w:val="24"/>
        </w:rPr>
        <w:t>умений</w:t>
      </w:r>
      <w:proofErr w:type="gramEnd"/>
      <w:r w:rsidRPr="00382D96">
        <w:rPr>
          <w:rFonts w:ascii="Times New Roman" w:hAnsi="Times New Roman" w:cs="Times New Roman"/>
          <w:sz w:val="24"/>
          <w:szCs w:val="24"/>
        </w:rPr>
        <w:t xml:space="preserve"> обучающихся по технологии ручной и машинной обработки производственных материалов по реализуемым профилям трудового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w:t>
      </w:r>
      <w:r w:rsidRPr="00382D96">
        <w:rPr>
          <w:rFonts w:ascii="Times New Roman" w:hAnsi="Times New Roman" w:cs="Times New Roman"/>
          <w:sz w:val="24"/>
          <w:szCs w:val="24"/>
        </w:rPr>
        <w:lastRenderedPageBreak/>
        <w:t>учетом условий их выполнения. Выполнение стандартных заданий с элементами самостоятельности. Самостоятельное изготовление зачетных изделий.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40.3. Планируемые предметные результаты освоения учебного предмета Профильный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40.3.1. Минимальный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чтение технологической карты, используемой в процессе изготовления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стандартного плана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утилитарной и эстетической ценности предметов, изделий;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и оценка красоты труда и его результатов;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эстетических ориентиров (эталонов) в быту, дома и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распределение ролей в группе, сотрудничество, осуществление взаимопомощи;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учет мнений других обучающихся и педагогического работника при организации собственной деятельности и совместной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комментирование и оценка в доброжелательной форме достижений других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40.3.2. Достаточный уровень: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осознанное определение возможностей различных материалов, осуществление их целенаправленного выбора в соответствии с физическими, </w:t>
      </w:r>
      <w:proofErr w:type="spellStart"/>
      <w:r w:rsidRPr="00382D96">
        <w:rPr>
          <w:rFonts w:ascii="Times New Roman" w:hAnsi="Times New Roman" w:cs="Times New Roman"/>
          <w:sz w:val="24"/>
          <w:szCs w:val="24"/>
        </w:rPr>
        <w:t>декоративнохудожественными</w:t>
      </w:r>
      <w:proofErr w:type="spellEnd"/>
      <w:r w:rsidRPr="00382D96">
        <w:rPr>
          <w:rFonts w:ascii="Times New Roman" w:hAnsi="Times New Roman" w:cs="Times New Roman"/>
          <w:sz w:val="24"/>
          <w:szCs w:val="24"/>
        </w:rPr>
        <w:t xml:space="preserve"> </w:t>
      </w:r>
      <w:r w:rsidRPr="00382D96">
        <w:rPr>
          <w:rFonts w:ascii="Times New Roman" w:hAnsi="Times New Roman" w:cs="Times New Roman"/>
          <w:sz w:val="24"/>
          <w:szCs w:val="24"/>
        </w:rPr>
        <w:lastRenderedPageBreak/>
        <w:t xml:space="preserve">и конструктивными свойствам в зависимости от задач </w:t>
      </w:r>
      <w:proofErr w:type="spellStart"/>
      <w:r w:rsidRPr="00382D96">
        <w:rPr>
          <w:rFonts w:ascii="Times New Roman" w:hAnsi="Times New Roman" w:cs="Times New Roman"/>
          <w:sz w:val="24"/>
          <w:szCs w:val="24"/>
        </w:rPr>
        <w:t>предметнопрактической</w:t>
      </w:r>
      <w:proofErr w:type="spellEnd"/>
      <w:r w:rsidRPr="00382D96">
        <w:rPr>
          <w:rFonts w:ascii="Times New Roman" w:hAnsi="Times New Roman" w:cs="Times New Roman"/>
          <w:sz w:val="24"/>
          <w:szCs w:val="24"/>
        </w:rPr>
        <w:t xml:space="preserve">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настройки и текущего ремонта инструмента;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прогнозирование конечного результата и самостоятельный отбор средств и способов работы для его получения;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Программа строится на основе </w:t>
      </w:r>
      <w:proofErr w:type="spellStart"/>
      <w:r w:rsidRPr="00382D96">
        <w:rPr>
          <w:rFonts w:ascii="Times New Roman" w:hAnsi="Times New Roman" w:cs="Times New Roman"/>
          <w:sz w:val="24"/>
          <w:szCs w:val="24"/>
        </w:rPr>
        <w:t>деятельностного</w:t>
      </w:r>
      <w:proofErr w:type="spellEnd"/>
      <w:r w:rsidRPr="00382D96">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реализации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Формирование мотивационного компонента 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Овладение комплексом базовых учебных действий, составляющих операционный компонент 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 Развитие умений принимать цель и готовый план деятельности, планировать знакомую деятельность, контролировать и оценивать ее результаты в опоре на </w:t>
      </w:r>
      <w:r w:rsidRPr="00382D96">
        <w:rPr>
          <w:rFonts w:ascii="Times New Roman" w:hAnsi="Times New Roman" w:cs="Times New Roman"/>
          <w:sz w:val="24"/>
          <w:szCs w:val="24"/>
        </w:rPr>
        <w:lastRenderedPageBreak/>
        <w:t>организационную помощь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Для реализации поставленной цели и соответствующих ей задач необходимо: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определить связи базовых учебных действий с содержанием учебных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Согласно требованиям </w:t>
      </w:r>
      <w:hyperlink r:id="rId42">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уровень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41.2. Функции, состав и характеристика БУД обучающихся с умственной отсталостью (интеллектуальными нарушениями).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качестве БУД рассматриваются операционные, мотивационные, целевые и оценочные.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Функции БУД: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реализация преемственности обучения на всех ступенях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обеспечение целостности развития личности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41.3.1.2. Коммуникативные учебные действия обеспечивают способность вступать в коммуникацию с взрослыми и сверстниками в процессе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Коммуникативные учебные действия включают следующие умения: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вступать в контакт и работать в коллективе ("учитель - ученик", "ученик - ученик", "ученик - класс", "учитель -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принятые ритуалы социального взаимодействия с одноклассниками и учителем;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обращаться за помощью и принимать помощь;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слушать и понимать инструкцию к учебному заданию в разных видах деятельности и быту;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Регулятивные учебные действия включают следующие умения: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соблюдать правила внутреннего распорядка (поднимать руку, вставать и выходить из-за парты);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активно участвовать в деятельности, контролировать и оценивать свои действия и действия других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Познавательные учебные действия включают следующие умения: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выделять некоторые существенные, общие и отличительные свойства хорошо знакомых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устанавливать </w:t>
      </w:r>
      <w:proofErr w:type="spellStart"/>
      <w:r w:rsidRPr="00382D96">
        <w:rPr>
          <w:rFonts w:ascii="Times New Roman" w:hAnsi="Times New Roman" w:cs="Times New Roman"/>
          <w:sz w:val="24"/>
          <w:szCs w:val="24"/>
        </w:rPr>
        <w:t>видо</w:t>
      </w:r>
      <w:proofErr w:type="spellEnd"/>
      <w:r w:rsidRPr="00382D96">
        <w:rPr>
          <w:rFonts w:ascii="Times New Roman" w:hAnsi="Times New Roman" w:cs="Times New Roman"/>
          <w:sz w:val="24"/>
          <w:szCs w:val="24"/>
        </w:rPr>
        <w:t>-родовые отношения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делать простейшие обобщения, сравнивать, классифицировать на наглядном материале;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пользоваться знаками, символами, предметами-заместителями;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читать; писать; выполнять арифметические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наблюдать под руководством взрослого за предметами и явлениями окружающей действительности;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41.3.2. Базовые учебные действия, формируемые у обучающихся V - IX классов.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41.3.2.4. Познавательные учебные действия представлены умениями: дифференцированно воспринимать окружающий мир, его </w:t>
      </w:r>
      <w:proofErr w:type="spellStart"/>
      <w:r w:rsidRPr="00382D96">
        <w:rPr>
          <w:rFonts w:ascii="Times New Roman" w:hAnsi="Times New Roman" w:cs="Times New Roman"/>
          <w:sz w:val="24"/>
          <w:szCs w:val="24"/>
        </w:rPr>
        <w:t>временнопространственную</w:t>
      </w:r>
      <w:proofErr w:type="spellEnd"/>
      <w:r w:rsidRPr="00382D96">
        <w:rPr>
          <w:rFonts w:ascii="Times New Roman" w:hAnsi="Times New Roman" w:cs="Times New Roman"/>
          <w:sz w:val="24"/>
          <w:szCs w:val="24"/>
        </w:rPr>
        <w:t xml:space="preserve">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rsidRPr="00382D96">
        <w:rPr>
          <w:rFonts w:ascii="Times New Roman" w:hAnsi="Times New Roman" w:cs="Times New Roman"/>
          <w:sz w:val="24"/>
          <w:szCs w:val="24"/>
        </w:rPr>
        <w:t>межпредметные</w:t>
      </w:r>
      <w:proofErr w:type="spellEnd"/>
      <w:r w:rsidRPr="00382D96">
        <w:rPr>
          <w:rFonts w:ascii="Times New Roman" w:hAnsi="Times New Roman" w:cs="Times New Roman"/>
          <w:sz w:val="24"/>
          <w:szCs w:val="24"/>
        </w:rPr>
        <w:t xml:space="preserve"> знания, отражающие несложные, доступные существенные связи и отношения между объектами и процессами.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41.3.3. БУД, формируемые у обучающихся X - XII классов.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41.3.3.1. К личностным БУД, формируемым на этом третьем этапе школьного обучения, относятся умения: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определение нравственного аспекта в собственном поведении и поведении других </w:t>
      </w:r>
      <w:r w:rsidRPr="00382D96">
        <w:rPr>
          <w:rFonts w:ascii="Times New Roman" w:hAnsi="Times New Roman" w:cs="Times New Roman"/>
          <w:sz w:val="24"/>
          <w:szCs w:val="24"/>
        </w:rPr>
        <w:lastRenderedPageBreak/>
        <w:t>людей, ориентировка в социальных ролях; осознанное отношение к выбору профессии.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41.3.3.2. К коммуникативным БУД относятся следующие умения: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признавать возможность существования различных точек зрения и права каждого иметь свою;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участвовать в коллективном обсуждении проблем, излагать свое мнение и аргументировать свою точку зрения и оценку событий;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некоторые доступные информационные средства и способы решения коммуникативных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41.3.3.3. К регулятивным БУД, обеспечивающим обучающимся организацию учебной деятельности, относятся: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постановка задач в различных видах доступной деятельности (учебной, трудовой, бытовой);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достаточного круга действий и их последовательности для достижения поставленных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осуществление самооценки и самоконтроля в деятельности; адекватная оценка собственного поведения и поведения окружающих.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41.3.3.4. К познавательным БУД относятся следующие умения: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усвоенные способы решения учебных и практических задач в зависимости от конкретных условий;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готовые алгоритмы деятельности; устанавливать простейшие взаимосвязи и взаимозависимости.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lastRenderedPageBreak/>
        <w:t>41.4. Связи БУД с содержанием учебных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каждого действия можно использовать, например, следующую систему оценки: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баллов - самостоятельно применяет действие в любой ситуации.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hyperlink r:id="rId43">
        <w:r w:rsidRPr="00382D96">
          <w:rPr>
            <w:rFonts w:ascii="Times New Roman" w:hAnsi="Times New Roman" w:cs="Times New Roman"/>
            <w:color w:val="0000FF"/>
            <w:sz w:val="24"/>
            <w:szCs w:val="24"/>
          </w:rPr>
          <w:t>Стандарта</w:t>
        </w:r>
      </w:hyperlink>
      <w:r w:rsidRPr="00382D96">
        <w:rPr>
          <w:rFonts w:ascii="Times New Roman" w:hAnsi="Times New Roman" w:cs="Times New Roman"/>
          <w:sz w:val="24"/>
          <w:szCs w:val="24"/>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42. Федеральная рабочая программа воспитания.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Федеральная рабочая программа воспитания (далее - Программа воспитания) является обязательной частью ФООП УО.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разрабатывается и утверждается с участием коллегиальных органов управления </w:t>
      </w:r>
      <w:r w:rsidRPr="00382D96">
        <w:rPr>
          <w:rFonts w:ascii="Times New Roman" w:hAnsi="Times New Roman" w:cs="Times New Roman"/>
          <w:sz w:val="24"/>
          <w:szCs w:val="24"/>
        </w:rPr>
        <w:lastRenderedPageBreak/>
        <w:t>образовательной организацией, в том числе советов обучающихся, советов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382D96">
        <w:rPr>
          <w:rFonts w:ascii="Times New Roman" w:hAnsi="Times New Roman" w:cs="Times New Roman"/>
          <w:sz w:val="24"/>
          <w:szCs w:val="24"/>
        </w:rPr>
        <w:t>внутришкольных</w:t>
      </w:r>
      <w:proofErr w:type="spellEnd"/>
      <w:r w:rsidRPr="00382D96">
        <w:rPr>
          <w:rFonts w:ascii="Times New Roman" w:hAnsi="Times New Roman" w:cs="Times New Roman"/>
          <w:sz w:val="24"/>
          <w:szCs w:val="24"/>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42.2. Программа воспитания обучающихся с умственной отсталостью, получающих общее образование по ФАООП УО (вариант 1), включает следующие разделы: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w:t>
      </w:r>
      <w:proofErr w:type="spellStart"/>
      <w:r w:rsidRPr="00382D96">
        <w:rPr>
          <w:rFonts w:ascii="Times New Roman" w:hAnsi="Times New Roman" w:cs="Times New Roman"/>
          <w:sz w:val="24"/>
          <w:szCs w:val="24"/>
        </w:rPr>
        <w:t>нормотипичных</w:t>
      </w:r>
      <w:proofErr w:type="spellEnd"/>
      <w:r w:rsidRPr="00382D96">
        <w:rPr>
          <w:rFonts w:ascii="Times New Roman" w:hAnsi="Times New Roman" w:cs="Times New Roman"/>
          <w:sz w:val="24"/>
          <w:szCs w:val="24"/>
        </w:rPr>
        <w:t>,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w:t>
      </w:r>
      <w:r w:rsidRPr="00382D96">
        <w:rPr>
          <w:rFonts w:ascii="Times New Roman" w:hAnsi="Times New Roman" w:cs="Times New Roman"/>
          <w:sz w:val="24"/>
          <w:szCs w:val="24"/>
        </w:rPr>
        <w:lastRenderedPageBreak/>
        <w:t>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w:t>
      </w:r>
      <w:proofErr w:type="spellStart"/>
      <w:r w:rsidRPr="00382D96">
        <w:rPr>
          <w:rFonts w:ascii="Times New Roman" w:hAnsi="Times New Roman" w:cs="Times New Roman"/>
          <w:sz w:val="24"/>
          <w:szCs w:val="24"/>
        </w:rPr>
        <w:t>психологопедагогическим</w:t>
      </w:r>
      <w:proofErr w:type="spellEnd"/>
      <w:r w:rsidRPr="00382D96">
        <w:rPr>
          <w:rFonts w:ascii="Times New Roman" w:hAnsi="Times New Roman" w:cs="Times New Roman"/>
          <w:sz w:val="24"/>
          <w:szCs w:val="24"/>
        </w:rPr>
        <w:t xml:space="preserve"> консилиумом особых образовательных потребностей групп (</w:t>
      </w:r>
      <w:proofErr w:type="spellStart"/>
      <w:r w:rsidRPr="00382D96">
        <w:rPr>
          <w:rFonts w:ascii="Times New Roman" w:hAnsi="Times New Roman" w:cs="Times New Roman"/>
          <w:sz w:val="24"/>
          <w:szCs w:val="24"/>
        </w:rPr>
        <w:t>микрогрупп</w:t>
      </w:r>
      <w:proofErr w:type="spellEnd"/>
      <w:r w:rsidRPr="00382D96">
        <w:rPr>
          <w:rFonts w:ascii="Times New Roman" w:hAnsi="Times New Roman" w:cs="Times New Roman"/>
          <w:sz w:val="24"/>
          <w:szCs w:val="24"/>
        </w:rPr>
        <w:t>) отдельных обучающихся, нуждающихся в особом подходе.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разделе сжато прописываются специальные условия реализации программы воспитания, исходя </w:t>
      </w:r>
      <w:proofErr w:type="gramStart"/>
      <w:r w:rsidRPr="00382D96">
        <w:rPr>
          <w:rFonts w:ascii="Times New Roman" w:hAnsi="Times New Roman" w:cs="Times New Roman"/>
          <w:sz w:val="24"/>
          <w:szCs w:val="24"/>
        </w:rPr>
        <w:t>из особых образовательных потребностей</w:t>
      </w:r>
      <w:proofErr w:type="gramEnd"/>
      <w:r w:rsidRPr="00382D96">
        <w:rPr>
          <w:rFonts w:ascii="Times New Roman" w:hAnsi="Times New Roman" w:cs="Times New Roman"/>
          <w:sz w:val="24"/>
          <w:szCs w:val="24"/>
        </w:rPr>
        <w:t xml:space="preserve">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w:t>
      </w: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индивидуальнодифференцированный</w:t>
      </w:r>
      <w:proofErr w:type="spellEnd"/>
      <w:r w:rsidRPr="00382D96">
        <w:rPr>
          <w:rFonts w:ascii="Times New Roman" w:hAnsi="Times New Roman" w:cs="Times New Roman"/>
          <w:sz w:val="24"/>
          <w:szCs w:val="24"/>
        </w:rPr>
        <w:t xml:space="preserve"> и другие).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Принципы воспитательной работы, используемых в образовательной организации. За основу могут быть взяты следующие принципы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 </w:t>
      </w:r>
      <w:proofErr w:type="spellStart"/>
      <w:r w:rsidRPr="00382D96">
        <w:rPr>
          <w:rFonts w:ascii="Times New Roman" w:hAnsi="Times New Roman" w:cs="Times New Roman"/>
          <w:sz w:val="24"/>
          <w:szCs w:val="24"/>
        </w:rPr>
        <w:t>здоровьесбережение</w:t>
      </w:r>
      <w:proofErr w:type="spellEnd"/>
      <w:r w:rsidRPr="00382D96">
        <w:rPr>
          <w:rFonts w:ascii="Times New Roman" w:hAnsi="Times New Roman" w:cs="Times New Roman"/>
          <w:sz w:val="24"/>
          <w:szCs w:val="24"/>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5) организация основных совместных дел, образовательных событий, мероприятий, </w:t>
      </w:r>
      <w:r w:rsidRPr="00382D96">
        <w:rPr>
          <w:rFonts w:ascii="Times New Roman" w:hAnsi="Times New Roman" w:cs="Times New Roman"/>
          <w:sz w:val="24"/>
          <w:szCs w:val="24"/>
        </w:rPr>
        <w:lastRenderedPageBreak/>
        <w:t>включающих обучающихся и педагогических работников как предмета совместной заботы;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7) системность, целесообразность и </w:t>
      </w:r>
      <w:proofErr w:type="spellStart"/>
      <w:r w:rsidRPr="00382D96">
        <w:rPr>
          <w:rFonts w:ascii="Times New Roman" w:hAnsi="Times New Roman" w:cs="Times New Roman"/>
          <w:sz w:val="24"/>
          <w:szCs w:val="24"/>
        </w:rPr>
        <w:t>нешаблонность</w:t>
      </w:r>
      <w:proofErr w:type="spellEnd"/>
      <w:r w:rsidRPr="00382D96">
        <w:rPr>
          <w:rFonts w:ascii="Times New Roman" w:hAnsi="Times New Roman" w:cs="Times New Roman"/>
          <w:sz w:val="24"/>
          <w:szCs w:val="24"/>
        </w:rPr>
        <w:t xml:space="preserve"> воспитательной работы как условия ее реализации;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описываются традиции воспитания, сложившиеся в образовательной организации, особенности школьного уклада.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w:t>
      </w:r>
      <w:proofErr w:type="spellStart"/>
      <w:r w:rsidRPr="00382D96">
        <w:rPr>
          <w:rFonts w:ascii="Times New Roman" w:hAnsi="Times New Roman" w:cs="Times New Roman"/>
          <w:sz w:val="24"/>
          <w:szCs w:val="24"/>
        </w:rPr>
        <w:t>сиблингов</w:t>
      </w:r>
      <w:proofErr w:type="spellEnd"/>
      <w:r w:rsidRPr="00382D96">
        <w:rPr>
          <w:rFonts w:ascii="Times New Roman" w:hAnsi="Times New Roman" w:cs="Times New Roman"/>
          <w:sz w:val="24"/>
          <w:szCs w:val="24"/>
        </w:rPr>
        <w:t>) как значимой составляющей детско-взрослого сообщества.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42.2.3. Раздел "Цель и задачи воспитания", в котором с опорой на гуманистические ценности формулируется цель воспитания в виде ожидаемых личностных </w:t>
      </w:r>
      <w:r w:rsidRPr="00382D96">
        <w:rPr>
          <w:rFonts w:ascii="Times New Roman" w:hAnsi="Times New Roman" w:cs="Times New Roman"/>
          <w:sz w:val="24"/>
          <w:szCs w:val="24"/>
        </w:rPr>
        <w:lastRenderedPageBreak/>
        <w:t>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Описывается видение школой связи воспитательных и </w:t>
      </w:r>
      <w:proofErr w:type="spellStart"/>
      <w:r w:rsidRPr="00382D96">
        <w:rPr>
          <w:rFonts w:ascii="Times New Roman" w:hAnsi="Times New Roman" w:cs="Times New Roman"/>
          <w:sz w:val="24"/>
          <w:szCs w:val="24"/>
        </w:rPr>
        <w:t>коррекционнообучающих</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профориентационных</w:t>
      </w:r>
      <w:proofErr w:type="spellEnd"/>
      <w:r w:rsidRPr="00382D96">
        <w:rPr>
          <w:rFonts w:ascii="Times New Roman" w:hAnsi="Times New Roman" w:cs="Times New Roman"/>
          <w:sz w:val="24"/>
          <w:szCs w:val="24"/>
        </w:rPr>
        <w:t xml:space="preserve">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gramStart"/>
      <w:r w:rsidRPr="00382D96">
        <w:rPr>
          <w:rFonts w:ascii="Times New Roman" w:hAnsi="Times New Roman" w:cs="Times New Roman"/>
          <w:sz w:val="24"/>
          <w:szCs w:val="24"/>
        </w:rPr>
        <w:t>К базовые ценностям</w:t>
      </w:r>
      <w:proofErr w:type="gramEnd"/>
      <w:r w:rsidRPr="00382D96">
        <w:rPr>
          <w:rFonts w:ascii="Times New Roman" w:hAnsi="Times New Roman" w:cs="Times New Roman"/>
          <w:sz w:val="24"/>
          <w:szCs w:val="24"/>
        </w:rPr>
        <w:t xml:space="preserve"> нашего общества относятся семья, труд, отечество, природа, мир, знания, культура, здоровье,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Цели воспитания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развитие позитивного отношения обучающихся к общественным ценностям (в развитии их социально значимых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w:t>
      </w:r>
      <w:proofErr w:type="gramStart"/>
      <w:r w:rsidRPr="00382D96">
        <w:rPr>
          <w:rFonts w:ascii="Times New Roman" w:hAnsi="Times New Roman" w:cs="Times New Roman"/>
          <w:sz w:val="24"/>
          <w:szCs w:val="24"/>
        </w:rPr>
        <w:t>в личностных образовательных результатах</w:t>
      </w:r>
      <w:proofErr w:type="gramEnd"/>
      <w:r w:rsidRPr="00382D96">
        <w:rPr>
          <w:rFonts w:ascii="Times New Roman" w:hAnsi="Times New Roman" w:cs="Times New Roman"/>
          <w:sz w:val="24"/>
          <w:szCs w:val="24"/>
        </w:rPr>
        <w:t xml:space="preserve">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w:t>
      </w:r>
      <w:r w:rsidRPr="00382D96">
        <w:rPr>
          <w:rFonts w:ascii="Times New Roman" w:hAnsi="Times New Roman" w:cs="Times New Roman"/>
          <w:sz w:val="24"/>
          <w:szCs w:val="24"/>
        </w:rPr>
        <w:lastRenderedPageBreak/>
        <w:t>ими опыта осуществления социально значимых дел в будущем.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Приоритетные ценностные 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к семье как главной опоре в жизни человека, к значимым взрослым и обучающимся;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к собственному здоровью как ресурсу выполнения личностно и общественно значимых задач, жизненных целей;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 к формированию особой культуры - культуры </w:t>
      </w:r>
      <w:proofErr w:type="spellStart"/>
      <w:r w:rsidRPr="00382D96">
        <w:rPr>
          <w:rFonts w:ascii="Times New Roman" w:hAnsi="Times New Roman" w:cs="Times New Roman"/>
          <w:sz w:val="24"/>
          <w:szCs w:val="24"/>
        </w:rPr>
        <w:t>здоровьесбережения</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к своему отечеству, своей малой и большой Родине, историю и культуру которой необходимо знать, уважать и сохранять;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к природе как источнику жизни на Земле, основе самого ее существования, нуждающейся в защите и постоянном внимании со стороны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к миру как главному принципу человеческого общежития, условию крепкой дружбы, налаживания отношений с другими людьми;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Сформулированная цель предполагает ряд задач, максимально приближающих к ее достижению. Такими задачами могут быть: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развивать взаимодействие между педагогическими работниками и </w:t>
      </w:r>
      <w:r w:rsidRPr="00382D96">
        <w:rPr>
          <w:rFonts w:ascii="Times New Roman" w:hAnsi="Times New Roman" w:cs="Times New Roman"/>
          <w:sz w:val="24"/>
          <w:szCs w:val="24"/>
        </w:rPr>
        <w:lastRenderedPageBreak/>
        <w:t>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развивать </w:t>
      </w:r>
      <w:proofErr w:type="spellStart"/>
      <w:r w:rsidRPr="00382D96">
        <w:rPr>
          <w:rFonts w:ascii="Times New Roman" w:hAnsi="Times New Roman" w:cs="Times New Roman"/>
          <w:sz w:val="24"/>
          <w:szCs w:val="24"/>
        </w:rPr>
        <w:t>внутришкольные</w:t>
      </w:r>
      <w:proofErr w:type="spellEnd"/>
      <w:r w:rsidRPr="00382D96">
        <w:rPr>
          <w:rFonts w:ascii="Times New Roman" w:hAnsi="Times New Roman" w:cs="Times New Roman"/>
          <w:sz w:val="24"/>
          <w:szCs w:val="24"/>
        </w:rPr>
        <w:t xml:space="preserve"> системы наставничества, </w:t>
      </w:r>
      <w:proofErr w:type="spellStart"/>
      <w:r w:rsidRPr="00382D96">
        <w:rPr>
          <w:rFonts w:ascii="Times New Roman" w:hAnsi="Times New Roman" w:cs="Times New Roman"/>
          <w:sz w:val="24"/>
          <w:szCs w:val="24"/>
        </w:rPr>
        <w:t>тьюторства</w:t>
      </w:r>
      <w:proofErr w:type="spellEnd"/>
      <w:r w:rsidRPr="00382D96">
        <w:rPr>
          <w:rFonts w:ascii="Times New Roman" w:hAnsi="Times New Roman" w:cs="Times New Roman"/>
          <w:sz w:val="24"/>
          <w:szCs w:val="24"/>
        </w:rPr>
        <w:t>, опираясь на традиции образовательной организации и требования профессионального стандарта "Специалист в области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поддерживать деятельность функционирующих на базе образовательной организации детско-взрослых общественных объединений и организаций;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организовывать для обучающихся экскурсии, экспедиции, походы и реализовывать их воспитательный потенциал;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организовывать раннюю </w:t>
      </w:r>
      <w:proofErr w:type="spellStart"/>
      <w:r w:rsidRPr="00382D96">
        <w:rPr>
          <w:rFonts w:ascii="Times New Roman" w:hAnsi="Times New Roman" w:cs="Times New Roman"/>
          <w:sz w:val="24"/>
          <w:szCs w:val="24"/>
        </w:rPr>
        <w:t>профориентационную</w:t>
      </w:r>
      <w:proofErr w:type="spellEnd"/>
      <w:r w:rsidRPr="00382D96">
        <w:rPr>
          <w:rFonts w:ascii="Times New Roman" w:hAnsi="Times New Roman" w:cs="Times New Roman"/>
          <w:sz w:val="24"/>
          <w:szCs w:val="24"/>
        </w:rPr>
        <w:t xml:space="preserve"> работу с обучающимися, знакомить с миром современных профессий;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организовать работу школьных детско-взрослых </w:t>
      </w:r>
      <w:proofErr w:type="spellStart"/>
      <w:r w:rsidRPr="00382D96">
        <w:rPr>
          <w:rFonts w:ascii="Times New Roman" w:hAnsi="Times New Roman" w:cs="Times New Roman"/>
          <w:sz w:val="24"/>
          <w:szCs w:val="24"/>
        </w:rPr>
        <w:t>медиаслужб</w:t>
      </w:r>
      <w:proofErr w:type="spellEnd"/>
      <w:r w:rsidRPr="00382D96">
        <w:rPr>
          <w:rFonts w:ascii="Times New Roman" w:hAnsi="Times New Roman" w:cs="Times New Roman"/>
          <w:sz w:val="24"/>
          <w:szCs w:val="24"/>
        </w:rPr>
        <w:t>, реализовывать их воспитательный потенциал;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развивать </w:t>
      </w:r>
      <w:proofErr w:type="spellStart"/>
      <w:r w:rsidRPr="00382D96">
        <w:rPr>
          <w:rFonts w:ascii="Times New Roman" w:hAnsi="Times New Roman" w:cs="Times New Roman"/>
          <w:sz w:val="24"/>
          <w:szCs w:val="24"/>
        </w:rPr>
        <w:t>здоровьесберегающую</w:t>
      </w:r>
      <w:proofErr w:type="spellEnd"/>
      <w:r w:rsidRPr="00382D96">
        <w:rPr>
          <w:rFonts w:ascii="Times New Roman" w:hAnsi="Times New Roman" w:cs="Times New Roman"/>
          <w:sz w:val="24"/>
          <w:szCs w:val="24"/>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42.2.4. Раздел "Планируемые (ожидаемые) результаты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w:t>
      </w: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w:t>
      </w:r>
      <w:proofErr w:type="spellStart"/>
      <w:r w:rsidRPr="00382D96">
        <w:rPr>
          <w:rFonts w:ascii="Times New Roman" w:hAnsi="Times New Roman" w:cs="Times New Roman"/>
          <w:sz w:val="24"/>
          <w:szCs w:val="24"/>
        </w:rPr>
        <w:t>социальноэмоционального</w:t>
      </w:r>
      <w:proofErr w:type="spellEnd"/>
      <w:r w:rsidRPr="00382D96">
        <w:rPr>
          <w:rFonts w:ascii="Times New Roman" w:hAnsi="Times New Roman" w:cs="Times New Roman"/>
          <w:sz w:val="24"/>
          <w:szCs w:val="24"/>
        </w:rPr>
        <w:t xml:space="preserve"> развития. Инвариантные модули: "Классное </w:t>
      </w:r>
      <w:r w:rsidRPr="00382D96">
        <w:rPr>
          <w:rFonts w:ascii="Times New Roman" w:hAnsi="Times New Roman" w:cs="Times New Roman"/>
          <w:sz w:val="24"/>
          <w:szCs w:val="24"/>
        </w:rPr>
        <w:lastRenderedPageBreak/>
        <w:t>руководство", "Школьный урок", "Курсы внеурочной деятельности" в рамках двух направлений: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коррекционно-развивающих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общеразвивающих занятий в соответствии с основными направлениями", "сотрудничество с семьей обучающегося", "знакомство с профессиями".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w:t>
      </w:r>
      <w:proofErr w:type="spellStart"/>
      <w:r w:rsidRPr="00382D96">
        <w:rPr>
          <w:rFonts w:ascii="Times New Roman" w:hAnsi="Times New Roman" w:cs="Times New Roman"/>
          <w:sz w:val="24"/>
          <w:szCs w:val="24"/>
        </w:rPr>
        <w:t>медиаслужбы</w:t>
      </w:r>
      <w:proofErr w:type="spellEnd"/>
      <w:r w:rsidRPr="00382D96">
        <w:rPr>
          <w:rFonts w:ascii="Times New Roman" w:hAnsi="Times New Roman" w:cs="Times New Roman"/>
          <w:sz w:val="24"/>
          <w:szCs w:val="24"/>
        </w:rPr>
        <w:t xml:space="preserve">", "образовательные путешествия и экскурсии", "организация предметно-пространственной и </w:t>
      </w:r>
      <w:proofErr w:type="spellStart"/>
      <w:r w:rsidRPr="00382D96">
        <w:rPr>
          <w:rFonts w:ascii="Times New Roman" w:hAnsi="Times New Roman" w:cs="Times New Roman"/>
          <w:sz w:val="24"/>
          <w:szCs w:val="24"/>
        </w:rPr>
        <w:t>здоровьесберегающей</w:t>
      </w:r>
      <w:proofErr w:type="spellEnd"/>
      <w:r w:rsidRPr="00382D96">
        <w:rPr>
          <w:rFonts w:ascii="Times New Roman" w:hAnsi="Times New Roman" w:cs="Times New Roman"/>
          <w:sz w:val="24"/>
          <w:szCs w:val="24"/>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разделе могут быть представлены подходы к моделированию воспитательного процесса и примерные форматы его представления (таблица, </w:t>
      </w:r>
      <w:proofErr w:type="spellStart"/>
      <w:r w:rsidRPr="00382D96">
        <w:rPr>
          <w:rFonts w:ascii="Times New Roman" w:hAnsi="Times New Roman" w:cs="Times New Roman"/>
          <w:sz w:val="24"/>
          <w:szCs w:val="24"/>
        </w:rPr>
        <w:t>инфографика</w:t>
      </w:r>
      <w:proofErr w:type="spellEnd"/>
      <w:r w:rsidRPr="00382D96">
        <w:rPr>
          <w:rFonts w:ascii="Times New Roman" w:hAnsi="Times New Roman" w:cs="Times New Roman"/>
          <w:sz w:val="24"/>
          <w:szCs w:val="24"/>
        </w:rPr>
        <w:t xml:space="preserve">, схемы), отражающие взаимосвязь, логичность и </w:t>
      </w:r>
      <w:proofErr w:type="spellStart"/>
      <w:r w:rsidRPr="00382D96">
        <w:rPr>
          <w:rFonts w:ascii="Times New Roman" w:hAnsi="Times New Roman" w:cs="Times New Roman"/>
          <w:sz w:val="24"/>
          <w:szCs w:val="24"/>
        </w:rPr>
        <w:t>этапность</w:t>
      </w:r>
      <w:proofErr w:type="spellEnd"/>
      <w:r w:rsidRPr="00382D96">
        <w:rPr>
          <w:rFonts w:ascii="Times New Roman" w:hAnsi="Times New Roman" w:cs="Times New Roman"/>
          <w:sz w:val="24"/>
          <w:szCs w:val="24"/>
        </w:rPr>
        <w:t xml:space="preserve">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Выделяются виды, формы и содержание доступных и полезных обучающимся с умственной отсталостью совместных мероприятий с </w:t>
      </w:r>
      <w:proofErr w:type="spellStart"/>
      <w:r w:rsidRPr="00382D96">
        <w:rPr>
          <w:rFonts w:ascii="Times New Roman" w:hAnsi="Times New Roman" w:cs="Times New Roman"/>
          <w:sz w:val="24"/>
          <w:szCs w:val="24"/>
        </w:rPr>
        <w:t>нормотипичными</w:t>
      </w:r>
      <w:proofErr w:type="spellEnd"/>
      <w:r w:rsidRPr="00382D96">
        <w:rPr>
          <w:rFonts w:ascii="Times New Roman" w:hAnsi="Times New Roman" w:cs="Times New Roman"/>
          <w:sz w:val="24"/>
          <w:szCs w:val="24"/>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w:t>
      </w:r>
      <w:r w:rsidRPr="00382D96">
        <w:rPr>
          <w:rFonts w:ascii="Times New Roman" w:hAnsi="Times New Roman" w:cs="Times New Roman"/>
          <w:sz w:val="24"/>
          <w:szCs w:val="24"/>
        </w:rPr>
        <w:lastRenderedPageBreak/>
        <w:t>самоанализа (методов, технологий, конкретных приемов), которые использует образовательная организация в рамках данной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Анализируется информационно-</w:t>
      </w:r>
      <w:proofErr w:type="spellStart"/>
      <w:r w:rsidRPr="00382D96">
        <w:rPr>
          <w:rFonts w:ascii="Times New Roman" w:hAnsi="Times New Roman" w:cs="Times New Roman"/>
          <w:sz w:val="24"/>
          <w:szCs w:val="24"/>
        </w:rPr>
        <w:t>медийное</w:t>
      </w:r>
      <w:proofErr w:type="spellEnd"/>
      <w:r w:rsidRPr="00382D96">
        <w:rPr>
          <w:rFonts w:ascii="Times New Roman" w:hAnsi="Times New Roman" w:cs="Times New Roman"/>
          <w:sz w:val="24"/>
          <w:szCs w:val="24"/>
        </w:rPr>
        <w:t xml:space="preserve"> сопровождение воспитательной работы (при наличии), деятельность методических служб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w:t>
      </w:r>
      <w:proofErr w:type="gramStart"/>
      <w:r w:rsidRPr="00382D96">
        <w:rPr>
          <w:rFonts w:ascii="Times New Roman" w:hAnsi="Times New Roman" w:cs="Times New Roman"/>
          <w:sz w:val="24"/>
          <w:szCs w:val="24"/>
        </w:rPr>
        <w:t>стихийной социализации</w:t>
      </w:r>
      <w:proofErr w:type="gramEnd"/>
      <w:r w:rsidRPr="00382D96">
        <w:rPr>
          <w:rFonts w:ascii="Times New Roman" w:hAnsi="Times New Roman" w:cs="Times New Roman"/>
          <w:sz w:val="24"/>
          <w:szCs w:val="24"/>
        </w:rPr>
        <w:t xml:space="preserve"> и саморазвития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направлениями анализа организуемого в образовательной организации воспитательного процесса,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"Направление 1. Результаты воспитания и социализации обучающихся во взаимосвязи с коррекционно-развивающей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"Направление 2. Качества воспитательной среды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работа с родителями (законными представителями), семьями, воспитывающими обучающихся с умственной отсталостью, включая их </w:t>
      </w:r>
      <w:proofErr w:type="spellStart"/>
      <w:r w:rsidRPr="00382D96">
        <w:rPr>
          <w:rFonts w:ascii="Times New Roman" w:hAnsi="Times New Roman" w:cs="Times New Roman"/>
          <w:sz w:val="24"/>
          <w:szCs w:val="24"/>
        </w:rPr>
        <w:t>нормотипичных</w:t>
      </w:r>
      <w:proofErr w:type="spellEnd"/>
      <w:r w:rsidRPr="00382D96">
        <w:rPr>
          <w:rFonts w:ascii="Times New Roman" w:hAnsi="Times New Roman" w:cs="Times New Roman"/>
          <w:sz w:val="24"/>
          <w:szCs w:val="24"/>
        </w:rPr>
        <w:t xml:space="preserve"> братьев и сестер;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развитие детско-взрослых сообществ в условиях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 характера общения обучающихся друг с другом и педагогического работниками, как в урочной, так и во внеурочной работе;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наличие и эффективность сетевого и межведомственного взаимодействия;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развитие этетической предметно-пространственной и социальной </w:t>
      </w:r>
      <w:proofErr w:type="spellStart"/>
      <w:r w:rsidRPr="00382D96">
        <w:rPr>
          <w:rFonts w:ascii="Times New Roman" w:hAnsi="Times New Roman" w:cs="Times New Roman"/>
          <w:sz w:val="24"/>
          <w:szCs w:val="24"/>
        </w:rPr>
        <w:t>безбарьерной</w:t>
      </w:r>
      <w:proofErr w:type="spellEnd"/>
      <w:r w:rsidRPr="00382D96">
        <w:rPr>
          <w:rFonts w:ascii="Times New Roman" w:hAnsi="Times New Roman" w:cs="Times New Roman"/>
          <w:sz w:val="24"/>
          <w:szCs w:val="24"/>
        </w:rPr>
        <w:t xml:space="preserve"> среды, привлечение обучающихся и родительских сообществ к реализации этого направления;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системы наставничества (</w:t>
      </w:r>
      <w:proofErr w:type="spellStart"/>
      <w:r w:rsidRPr="00382D96">
        <w:rPr>
          <w:rFonts w:ascii="Times New Roman" w:hAnsi="Times New Roman" w:cs="Times New Roman"/>
          <w:sz w:val="24"/>
          <w:szCs w:val="24"/>
        </w:rPr>
        <w:t>тьюторства</w:t>
      </w:r>
      <w:proofErr w:type="spellEnd"/>
      <w:r w:rsidRPr="00382D96">
        <w:rPr>
          <w:rFonts w:ascii="Times New Roman" w:hAnsi="Times New Roman" w:cs="Times New Roman"/>
          <w:sz w:val="24"/>
          <w:szCs w:val="24"/>
        </w:rPr>
        <w:t>, кураторства) в образовательной организации как между обучающимися, так и между педагогическими работниками.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42.3. Модуль "Классное руководство": в контексте воспитательной работы с классом.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Классный руководитель (воспитатель, куратор, наставник, тьютор):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организует работу по созданию коллектива (группы);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осуществляет индивидуальную воспитательную работу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совместно с администрацией образовательной организации планирует </w:t>
      </w:r>
      <w:r w:rsidRPr="00382D96">
        <w:rPr>
          <w:rFonts w:ascii="Times New Roman" w:hAnsi="Times New Roman" w:cs="Times New Roman"/>
          <w:sz w:val="24"/>
          <w:szCs w:val="24"/>
        </w:rPr>
        <w:lastRenderedPageBreak/>
        <w:t>взаимодействие с внешними партнерами, а также с родительскими сообществами и объединениями лиц с инвалидностью.</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42.4.1. На уровне воспитательной работы с классом (группой):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w:t>
      </w:r>
      <w:proofErr w:type="spellStart"/>
      <w:r w:rsidRPr="00382D96">
        <w:rPr>
          <w:rFonts w:ascii="Times New Roman" w:hAnsi="Times New Roman" w:cs="Times New Roman"/>
          <w:sz w:val="24"/>
          <w:szCs w:val="24"/>
        </w:rPr>
        <w:t>самореализоваться</w:t>
      </w:r>
      <w:proofErr w:type="spellEnd"/>
      <w:r w:rsidRPr="00382D96">
        <w:rPr>
          <w:rFonts w:ascii="Times New Roman" w:hAnsi="Times New Roman" w:cs="Times New Roman"/>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382D96">
        <w:rPr>
          <w:rFonts w:ascii="Times New Roman" w:hAnsi="Times New Roman" w:cs="Times New Roman"/>
          <w:sz w:val="24"/>
          <w:szCs w:val="24"/>
        </w:rPr>
        <w:t>микрогруппами</w:t>
      </w:r>
      <w:proofErr w:type="spellEnd"/>
      <w:r w:rsidRPr="00382D96">
        <w:rPr>
          <w:rFonts w:ascii="Times New Roman" w:hAnsi="Times New Roman" w:cs="Times New Roman"/>
          <w:sz w:val="24"/>
          <w:szCs w:val="24"/>
        </w:rPr>
        <w:t xml:space="preserve"> поздравления, </w:t>
      </w:r>
      <w:proofErr w:type="spellStart"/>
      <w:r w:rsidRPr="00382D96">
        <w:rPr>
          <w:rFonts w:ascii="Times New Roman" w:hAnsi="Times New Roman" w:cs="Times New Roman"/>
          <w:sz w:val="24"/>
          <w:szCs w:val="24"/>
        </w:rPr>
        <w:t>микромероприятия</w:t>
      </w:r>
      <w:proofErr w:type="spellEnd"/>
      <w:r w:rsidRPr="00382D96">
        <w:rPr>
          <w:rFonts w:ascii="Times New Roman" w:hAnsi="Times New Roman" w:cs="Times New Roman"/>
          <w:sz w:val="24"/>
          <w:szCs w:val="24"/>
        </w:rPr>
        <w:t>, дающие каждому школьнику возможность рефлексии собственного участия в жизни класса на доступном ему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382D96">
        <w:rPr>
          <w:rFonts w:ascii="Times New Roman" w:hAnsi="Times New Roman" w:cs="Times New Roman"/>
          <w:sz w:val="24"/>
          <w:szCs w:val="24"/>
        </w:rPr>
        <w:t>внутриклассного</w:t>
      </w:r>
      <w:proofErr w:type="spellEnd"/>
      <w:r w:rsidRPr="00382D96">
        <w:rPr>
          <w:rFonts w:ascii="Times New Roman" w:hAnsi="Times New Roman" w:cs="Times New Roman"/>
          <w:sz w:val="24"/>
          <w:szCs w:val="24"/>
        </w:rPr>
        <w:t xml:space="preserve"> наставничества и </w:t>
      </w:r>
      <w:proofErr w:type="spellStart"/>
      <w:r w:rsidRPr="00382D96">
        <w:rPr>
          <w:rFonts w:ascii="Times New Roman" w:hAnsi="Times New Roman" w:cs="Times New Roman"/>
          <w:sz w:val="24"/>
          <w:szCs w:val="24"/>
        </w:rPr>
        <w:t>тьюторства</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42.4.2. На уровне индивидуальной воспитательной работы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w:t>
      </w:r>
      <w:r w:rsidRPr="00382D96">
        <w:rPr>
          <w:rFonts w:ascii="Times New Roman" w:hAnsi="Times New Roman" w:cs="Times New Roman"/>
          <w:sz w:val="24"/>
          <w:szCs w:val="24"/>
        </w:rPr>
        <w:lastRenderedPageBreak/>
        <w:t>классным руководителем в задачу для школьника, которую они совместно стараются решить;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42.5. Взаимодействие со специалистами, работающими с обучающимися класса (группы):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работе психолого-педагогического консилиума.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42.6. Взаимодействие с родителями (законными представителями) обучающихся или их законными представителями в рамках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регулярное информирование родителей (законных представителей) об успехах и проблемах в обучении их детей, о жизни класса (группы) в целом;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привлечение членов семей обучающихся к организации и проведению дел и мероприятий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организация на базе класса системы мероприятий (праздников, конкурсов, соревнований), направленных на развитие детско-взрослого сообщества.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42.7. Модуль "Школьный урок", реализация воспитательного потенциала которого может включать следующую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42.7.1. Виды и формы деятельности на уровне воспитательной работы с группой обучающихся, объединенной в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взаимопомощи обучающихся друг другу в рамках 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 согласованию с педагогом дополнительного образования "</w:t>
      </w:r>
      <w:proofErr w:type="spellStart"/>
      <w:r w:rsidRPr="00382D96">
        <w:rPr>
          <w:rFonts w:ascii="Times New Roman" w:hAnsi="Times New Roman" w:cs="Times New Roman"/>
          <w:sz w:val="24"/>
          <w:szCs w:val="24"/>
        </w:rPr>
        <w:t>срежиссированная</w:t>
      </w:r>
      <w:proofErr w:type="spellEnd"/>
      <w:r w:rsidRPr="00382D96">
        <w:rPr>
          <w:rFonts w:ascii="Times New Roman" w:hAnsi="Times New Roman" w:cs="Times New Roman"/>
          <w:sz w:val="24"/>
          <w:szCs w:val="24"/>
        </w:rPr>
        <w:t xml:space="preserve">"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w:t>
      </w:r>
      <w:proofErr w:type="spellStart"/>
      <w:r w:rsidRPr="00382D96">
        <w:rPr>
          <w:rFonts w:ascii="Times New Roman" w:hAnsi="Times New Roman" w:cs="Times New Roman"/>
          <w:sz w:val="24"/>
          <w:szCs w:val="24"/>
        </w:rPr>
        <w:t>туристко</w:t>
      </w:r>
      <w:proofErr w:type="spellEnd"/>
      <w:r w:rsidRPr="00382D96">
        <w:rPr>
          <w:rFonts w:ascii="Times New Roman" w:hAnsi="Times New Roman" w:cs="Times New Roman"/>
          <w:sz w:val="24"/>
          <w:szCs w:val="24"/>
        </w:rPr>
        <w:t>-краеведческой и социально-гуманитарной направленностях).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4">
        <w:r w:rsidRPr="00382D96">
          <w:rPr>
            <w:rFonts w:ascii="Times New Roman" w:hAnsi="Times New Roman" w:cs="Times New Roman"/>
            <w:color w:val="0000FF"/>
            <w:sz w:val="24"/>
            <w:szCs w:val="24"/>
          </w:rPr>
          <w:t>пункт 3.4.16</w:t>
        </w:r>
      </w:hyperlink>
      <w:r w:rsidRPr="00382D96">
        <w:rPr>
          <w:rFonts w:ascii="Times New Roman" w:hAnsi="Times New Roman" w:cs="Times New Roman"/>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w:t>
      </w:r>
      <w:proofErr w:type="spellStart"/>
      <w:r w:rsidRPr="00382D96">
        <w:rPr>
          <w:rFonts w:ascii="Times New Roman" w:hAnsi="Times New Roman" w:cs="Times New Roman"/>
          <w:sz w:val="24"/>
          <w:szCs w:val="24"/>
        </w:rPr>
        <w:t>самореализоваться</w:t>
      </w:r>
      <w:proofErr w:type="spellEnd"/>
      <w:r w:rsidRPr="00382D96">
        <w:rPr>
          <w:rFonts w:ascii="Times New Roman" w:hAnsi="Times New Roman" w:cs="Times New Roman"/>
          <w:sz w:val="24"/>
          <w:szCs w:val="24"/>
        </w:rPr>
        <w:t xml:space="preserve"> в ней, приобрести социально значимые знания, развить социально значимые отношения, получить опыт участия в социально значимых делах.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формы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поддержка в детских объединениях обучающихся, которые проявили познавательные способности, лидерские качества;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поощрение педагогического работниками детской активности и творческих инициатив.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формы деятельности на групповом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формы деятельности на индивидуальном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работа специалистов по запросу родителей (законных представителей) при возникновении проблемных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плановое участие родителей (законных представителей) в работе </w:t>
      </w:r>
      <w:proofErr w:type="spellStart"/>
      <w:r w:rsidRPr="00382D96">
        <w:rPr>
          <w:rFonts w:ascii="Times New Roman" w:hAnsi="Times New Roman" w:cs="Times New Roman"/>
          <w:sz w:val="24"/>
          <w:szCs w:val="24"/>
        </w:rPr>
        <w:t>психологопедагогических</w:t>
      </w:r>
      <w:proofErr w:type="spellEnd"/>
      <w:r w:rsidRPr="00382D96">
        <w:rPr>
          <w:rFonts w:ascii="Times New Roman" w:hAnsi="Times New Roman" w:cs="Times New Roman"/>
          <w:sz w:val="24"/>
          <w:szCs w:val="24"/>
        </w:rPr>
        <w:t xml:space="preserve">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помощь со стороны родителей (законных представителей) в подготовке и проведении общешкольных и </w:t>
      </w:r>
      <w:proofErr w:type="spellStart"/>
      <w:r w:rsidRPr="00382D96">
        <w:rPr>
          <w:rFonts w:ascii="Times New Roman" w:hAnsi="Times New Roman" w:cs="Times New Roman"/>
          <w:sz w:val="24"/>
          <w:szCs w:val="24"/>
        </w:rPr>
        <w:t>внутриклассных</w:t>
      </w:r>
      <w:proofErr w:type="spellEnd"/>
      <w:r w:rsidRPr="00382D96">
        <w:rPr>
          <w:rFonts w:ascii="Times New Roman" w:hAnsi="Times New Roman" w:cs="Times New Roman"/>
          <w:sz w:val="24"/>
          <w:szCs w:val="24"/>
        </w:rPr>
        <w:t xml:space="preserve"> мероприятий воспитательной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42.10. Модуль "Знакомство с профессиями".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формы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профориентационные</w:t>
      </w:r>
      <w:proofErr w:type="spellEnd"/>
      <w:r w:rsidRPr="00382D96">
        <w:rPr>
          <w:rFonts w:ascii="Times New Roman" w:hAnsi="Times New Roman" w:cs="Times New Roman"/>
          <w:sz w:val="24"/>
          <w:szCs w:val="24"/>
        </w:rPr>
        <w:t xml:space="preserve"> игры: симуляции, деловые игры, </w:t>
      </w:r>
      <w:proofErr w:type="spellStart"/>
      <w:r w:rsidRPr="00382D96">
        <w:rPr>
          <w:rFonts w:ascii="Times New Roman" w:hAnsi="Times New Roman" w:cs="Times New Roman"/>
          <w:sz w:val="24"/>
          <w:szCs w:val="24"/>
        </w:rPr>
        <w:t>квесты</w:t>
      </w:r>
      <w:proofErr w:type="spellEnd"/>
      <w:r w:rsidRPr="00382D96">
        <w:rPr>
          <w:rFonts w:ascii="Times New Roman" w:hAnsi="Times New Roman" w:cs="Times New Roman"/>
          <w:sz w:val="24"/>
          <w:szCs w:val="24"/>
        </w:rPr>
        <w:t>,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w:t>
      </w:r>
      <w:proofErr w:type="spellStart"/>
      <w:r w:rsidRPr="00382D96">
        <w:rPr>
          <w:rFonts w:ascii="Times New Roman" w:hAnsi="Times New Roman" w:cs="Times New Roman"/>
          <w:sz w:val="24"/>
          <w:szCs w:val="24"/>
        </w:rPr>
        <w:t>соорганизованную</w:t>
      </w:r>
      <w:proofErr w:type="spellEnd"/>
      <w:r w:rsidRPr="00382D96">
        <w:rPr>
          <w:rFonts w:ascii="Times New Roman" w:hAnsi="Times New Roman" w:cs="Times New Roman"/>
          <w:sz w:val="24"/>
          <w:szCs w:val="24"/>
        </w:rPr>
        <w:t xml:space="preserve"> с курсами дополнительного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Профориентационная</w:t>
      </w:r>
      <w:proofErr w:type="spellEnd"/>
      <w:r w:rsidRPr="00382D96">
        <w:rPr>
          <w:rFonts w:ascii="Times New Roman" w:hAnsi="Times New Roman" w:cs="Times New Roman"/>
          <w:sz w:val="24"/>
          <w:szCs w:val="24"/>
        </w:rPr>
        <w:t xml:space="preserve">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w:t>
      </w:r>
      <w:r w:rsidRPr="00382D96">
        <w:rPr>
          <w:rFonts w:ascii="Times New Roman" w:hAnsi="Times New Roman" w:cs="Times New Roman"/>
          <w:sz w:val="24"/>
          <w:szCs w:val="24"/>
        </w:rPr>
        <w:lastRenderedPageBreak/>
        <w:t>воспитывающих их семей, а также гармонично вписываются в школьный уклад и являются компонентом школьной организационной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w:t>
      </w:r>
      <w:proofErr w:type="spellStart"/>
      <w:r w:rsidRPr="00382D96">
        <w:rPr>
          <w:rFonts w:ascii="Times New Roman" w:hAnsi="Times New Roman" w:cs="Times New Roman"/>
          <w:sz w:val="24"/>
          <w:szCs w:val="24"/>
        </w:rPr>
        <w:t>учебнопрактические</w:t>
      </w:r>
      <w:proofErr w:type="spellEnd"/>
      <w:r w:rsidRPr="00382D96">
        <w:rPr>
          <w:rFonts w:ascii="Times New Roman" w:hAnsi="Times New Roman" w:cs="Times New Roman"/>
          <w:sz w:val="24"/>
          <w:szCs w:val="24"/>
        </w:rPr>
        <w:t xml:space="preserve">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42.12. Вариативный модуль "Детско-взрослые </w:t>
      </w:r>
      <w:proofErr w:type="spellStart"/>
      <w:r w:rsidRPr="00382D96">
        <w:rPr>
          <w:rFonts w:ascii="Times New Roman" w:hAnsi="Times New Roman" w:cs="Times New Roman"/>
          <w:sz w:val="24"/>
          <w:szCs w:val="24"/>
        </w:rPr>
        <w:t>медиаслужбы</w:t>
      </w:r>
      <w:proofErr w:type="spellEnd"/>
      <w:r w:rsidRPr="00382D96">
        <w:rPr>
          <w:rFonts w:ascii="Times New Roman" w:hAnsi="Times New Roman" w:cs="Times New Roman"/>
          <w:sz w:val="24"/>
          <w:szCs w:val="24"/>
        </w:rPr>
        <w:t xml:space="preserve">"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w:t>
      </w:r>
      <w:proofErr w:type="spellStart"/>
      <w:r w:rsidRPr="00382D96">
        <w:rPr>
          <w:rFonts w:ascii="Times New Roman" w:hAnsi="Times New Roman" w:cs="Times New Roman"/>
          <w:sz w:val="24"/>
          <w:szCs w:val="24"/>
        </w:rPr>
        <w:t>кибербезопасностью</w:t>
      </w:r>
      <w:proofErr w:type="spellEnd"/>
      <w:r w:rsidRPr="00382D96">
        <w:rPr>
          <w:rFonts w:ascii="Times New Roman" w:hAnsi="Times New Roman" w:cs="Times New Roman"/>
          <w:sz w:val="24"/>
          <w:szCs w:val="24"/>
        </w:rPr>
        <w:t xml:space="preserve"> обучающихся, создается опыт групповой работы, а также привлекаются внешние ресурсы - сетевые партнеры (не только специалисты </w:t>
      </w:r>
      <w:proofErr w:type="spellStart"/>
      <w:r w:rsidRPr="00382D96">
        <w:rPr>
          <w:rFonts w:ascii="Times New Roman" w:hAnsi="Times New Roman" w:cs="Times New Roman"/>
          <w:sz w:val="24"/>
          <w:szCs w:val="24"/>
        </w:rPr>
        <w:t>медиаслужб</w:t>
      </w:r>
      <w:proofErr w:type="spellEnd"/>
      <w:r w:rsidRPr="00382D96">
        <w:rPr>
          <w:rFonts w:ascii="Times New Roman" w:hAnsi="Times New Roman" w:cs="Times New Roman"/>
          <w:sz w:val="24"/>
          <w:szCs w:val="24"/>
        </w:rPr>
        <w:t>, но и театральные, музейные работники, спортивные тренеры).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42.13. Вариативный модуль "Образовательные путешествия и экскурсии", реализованный с учетом актуальных возможностей здоровья и </w:t>
      </w:r>
      <w:proofErr w:type="gramStart"/>
      <w:r w:rsidRPr="00382D96">
        <w:rPr>
          <w:rFonts w:ascii="Times New Roman" w:hAnsi="Times New Roman" w:cs="Times New Roman"/>
          <w:sz w:val="24"/>
          <w:szCs w:val="24"/>
        </w:rPr>
        <w:t>особых потребностей</w:t>
      </w:r>
      <w:proofErr w:type="gramEnd"/>
      <w:r w:rsidRPr="00382D96">
        <w:rPr>
          <w:rFonts w:ascii="Times New Roman" w:hAnsi="Times New Roman" w:cs="Times New Roman"/>
          <w:sz w:val="24"/>
          <w:szCs w:val="24"/>
        </w:rPr>
        <w:t xml:space="preserve">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w:t>
      </w:r>
      <w:proofErr w:type="spellStart"/>
      <w:r w:rsidRPr="00382D96">
        <w:rPr>
          <w:rFonts w:ascii="Times New Roman" w:hAnsi="Times New Roman" w:cs="Times New Roman"/>
          <w:sz w:val="24"/>
          <w:szCs w:val="24"/>
        </w:rPr>
        <w:t>самообслуживающего</w:t>
      </w:r>
      <w:proofErr w:type="spellEnd"/>
      <w:r w:rsidRPr="00382D96">
        <w:rPr>
          <w:rFonts w:ascii="Times New Roman" w:hAnsi="Times New Roman" w:cs="Times New Roman"/>
          <w:sz w:val="24"/>
          <w:szCs w:val="24"/>
        </w:rPr>
        <w:t xml:space="preserve"> труда, преодоления инфантильных и эгоистических наклонностей, обучения рациональному использованию своего времени, сил, имущества.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42.14. Вариативный модуль "Организация предметно-пространственной и </w:t>
      </w:r>
      <w:proofErr w:type="spellStart"/>
      <w:r w:rsidRPr="00382D96">
        <w:rPr>
          <w:rFonts w:ascii="Times New Roman" w:hAnsi="Times New Roman" w:cs="Times New Roman"/>
          <w:sz w:val="24"/>
          <w:szCs w:val="24"/>
        </w:rPr>
        <w:t>здоровьесберегающей</w:t>
      </w:r>
      <w:proofErr w:type="spellEnd"/>
      <w:r w:rsidRPr="00382D96">
        <w:rPr>
          <w:rFonts w:ascii="Times New Roman" w:hAnsi="Times New Roman" w:cs="Times New Roman"/>
          <w:sz w:val="24"/>
          <w:szCs w:val="24"/>
        </w:rPr>
        <w:t xml:space="preserve"> среды" поможет включить обучающихся с умственной отсталостью не только в освоение возможностей открытой </w:t>
      </w:r>
      <w:proofErr w:type="spellStart"/>
      <w:r w:rsidRPr="00382D96">
        <w:rPr>
          <w:rFonts w:ascii="Times New Roman" w:hAnsi="Times New Roman" w:cs="Times New Roman"/>
          <w:sz w:val="24"/>
          <w:szCs w:val="24"/>
        </w:rPr>
        <w:t>безбарьерной</w:t>
      </w:r>
      <w:proofErr w:type="spellEnd"/>
      <w:r w:rsidRPr="00382D96">
        <w:rPr>
          <w:rFonts w:ascii="Times New Roman" w:hAnsi="Times New Roman" w:cs="Times New Roman"/>
          <w:sz w:val="24"/>
          <w:szCs w:val="24"/>
        </w:rPr>
        <w:t xml:space="preserve"> среды, создаваемой силами взрослых, но и самому принять посильную активную позицию и помогать ее развитию и обустройству.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w:t>
      </w:r>
      <w:proofErr w:type="spellStart"/>
      <w:r w:rsidRPr="00382D96">
        <w:rPr>
          <w:rFonts w:ascii="Times New Roman" w:hAnsi="Times New Roman" w:cs="Times New Roman"/>
          <w:sz w:val="24"/>
          <w:szCs w:val="24"/>
        </w:rPr>
        <w:t>предметнопространственной</w:t>
      </w:r>
      <w:proofErr w:type="spellEnd"/>
      <w:r w:rsidRPr="00382D96">
        <w:rPr>
          <w:rFonts w:ascii="Times New Roman" w:hAnsi="Times New Roman" w:cs="Times New Roman"/>
          <w:sz w:val="24"/>
          <w:szCs w:val="24"/>
        </w:rPr>
        <w:t xml:space="preserve"> среды. Компонент </w:t>
      </w:r>
      <w:proofErr w:type="spellStart"/>
      <w:r w:rsidRPr="00382D96">
        <w:rPr>
          <w:rFonts w:ascii="Times New Roman" w:hAnsi="Times New Roman" w:cs="Times New Roman"/>
          <w:sz w:val="24"/>
          <w:szCs w:val="24"/>
        </w:rPr>
        <w:t>здоровьесбережения</w:t>
      </w:r>
      <w:proofErr w:type="spellEnd"/>
      <w:r w:rsidRPr="00382D96">
        <w:rPr>
          <w:rFonts w:ascii="Times New Roman" w:hAnsi="Times New Roman" w:cs="Times New Roman"/>
          <w:sz w:val="24"/>
          <w:szCs w:val="24"/>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382D96">
        <w:rPr>
          <w:rFonts w:ascii="Times New Roman" w:hAnsi="Times New Roman" w:cs="Times New Roman"/>
          <w:sz w:val="24"/>
          <w:szCs w:val="24"/>
        </w:rPr>
        <w:t>соорганизацию</w:t>
      </w:r>
      <w:proofErr w:type="spellEnd"/>
      <w:r w:rsidRPr="00382D96">
        <w:rPr>
          <w:rFonts w:ascii="Times New Roman" w:hAnsi="Times New Roman" w:cs="Times New Roman"/>
          <w:sz w:val="24"/>
          <w:szCs w:val="24"/>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43. Программа коррекционной работы.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43.1. Цель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43.2. Задачи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осуществление индивидуально ориентированной психолого-медико-</w:t>
      </w:r>
      <w:proofErr w:type="spellStart"/>
      <w:r w:rsidRPr="00382D96">
        <w:rPr>
          <w:rFonts w:ascii="Times New Roman" w:hAnsi="Times New Roman" w:cs="Times New Roman"/>
          <w:sz w:val="24"/>
          <w:szCs w:val="24"/>
        </w:rPr>
        <w:t>педашгической</w:t>
      </w:r>
      <w:proofErr w:type="spellEnd"/>
      <w:r w:rsidRPr="00382D96">
        <w:rPr>
          <w:rFonts w:ascii="Times New Roman" w:hAnsi="Times New Roman" w:cs="Times New Roman"/>
          <w:sz w:val="24"/>
          <w:szCs w:val="24"/>
        </w:rPr>
        <w:t xml:space="preserve"> помощи обучающимся с умственной отсталостью (интеллектуальными нарушениями) с учетом особенностей психофизического развития и </w:t>
      </w:r>
      <w:proofErr w:type="gramStart"/>
      <w:r w:rsidRPr="00382D96">
        <w:rPr>
          <w:rFonts w:ascii="Times New Roman" w:hAnsi="Times New Roman" w:cs="Times New Roman"/>
          <w:sz w:val="24"/>
          <w:szCs w:val="24"/>
        </w:rPr>
        <w:t>индивидуальных возможностей</w:t>
      </w:r>
      <w:proofErr w:type="gramEnd"/>
      <w:r w:rsidRPr="00382D96">
        <w:rPr>
          <w:rFonts w:ascii="Times New Roman" w:hAnsi="Times New Roman" w:cs="Times New Roman"/>
          <w:sz w:val="24"/>
          <w:szCs w:val="24"/>
        </w:rPr>
        <w:t xml:space="preserve"> обучающихся (в соответствии с рекомендациями психолого-медико-педагогической комиссии);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реализация системы мероприятий по социальной адаптации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оказание родителям (законным представителям) обучающихся с умственной отсталостью консультативной и методической помощи по </w:t>
      </w:r>
      <w:proofErr w:type="spellStart"/>
      <w:r w:rsidRPr="00382D96">
        <w:rPr>
          <w:rFonts w:ascii="Times New Roman" w:hAnsi="Times New Roman" w:cs="Times New Roman"/>
          <w:sz w:val="24"/>
          <w:szCs w:val="24"/>
        </w:rPr>
        <w:t>психологопедагогическим</w:t>
      </w:r>
      <w:proofErr w:type="spellEnd"/>
      <w:r w:rsidRPr="00382D96">
        <w:rPr>
          <w:rFonts w:ascii="Times New Roman" w:hAnsi="Times New Roman" w:cs="Times New Roman"/>
          <w:sz w:val="24"/>
          <w:szCs w:val="24"/>
        </w:rPr>
        <w:t>, социальным, правовым, медицинским и другим вопросам, связанным с их воспитанием и обучением.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43.3. Принципы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43.4. Специфика организации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Коррекционная работа с обучающимися с умственной отсталостью проводится: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w:t>
      </w:r>
      <w:r w:rsidRPr="00382D96">
        <w:rPr>
          <w:rFonts w:ascii="Times New Roman" w:hAnsi="Times New Roman" w:cs="Times New Roman"/>
          <w:sz w:val="24"/>
          <w:szCs w:val="24"/>
        </w:rPr>
        <w:lastRenderedPageBreak/>
        <w:t>занятия, занятия ритмикой);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рамках психологического и социально-педагогического сопровождения обучающихся.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43.5. Перечень и содержание направлений работы. Характеристика основных направлений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направлениями коррекционной работы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психолого-педагогического и медицинского обследования с целью выявления их особых образовательных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развития познавательной сферы, специфических трудностей в овладении содержанием образования и потенциальных возможностей;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развития эмоционально-волевой сферы и личностных особенностей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определение социальной ситуации развития и условий семейного воспитания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мониторинга динамики развития обучающихся, их успешности в освоении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анализа результатов обследования с целью проектирования и корректировки коррекционных мероприятий.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диагностической работы используются следующие формы и методы: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сбор сведений об обучающемся у педагогических работников, родителей (законных представителей) (беседы, анкетирование, интервьюирование),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психолого-педагогический эксперимент,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наблюдение за обучающимися во время учебной и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беседы с обучающимися, педагогическими работниками и родителями (законными представителями),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работ обучающегося (тетради, рисунки, поделки),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документации (психолого-педагогические дневники наблюдения за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в классе психологического климата комфортного для всех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382D96">
        <w:rPr>
          <w:rFonts w:ascii="Times New Roman" w:hAnsi="Times New Roman" w:cs="Times New Roman"/>
          <w:sz w:val="24"/>
          <w:szCs w:val="24"/>
        </w:rPr>
        <w:t>психокоррекционных</w:t>
      </w:r>
      <w:proofErr w:type="spellEnd"/>
      <w:r w:rsidRPr="00382D96">
        <w:rPr>
          <w:rFonts w:ascii="Times New Roman" w:hAnsi="Times New Roman" w:cs="Times New Roman"/>
          <w:sz w:val="24"/>
          <w:szCs w:val="24"/>
        </w:rPr>
        <w:t xml:space="preserve"> программ (методик, методов и приемов обучения) в соответствии с их особыми образовательными потребностями;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организацию и проведение специалистами индивидуальных и групповых занятий по </w:t>
      </w:r>
      <w:proofErr w:type="spellStart"/>
      <w:r w:rsidRPr="00382D96">
        <w:rPr>
          <w:rFonts w:ascii="Times New Roman" w:hAnsi="Times New Roman" w:cs="Times New Roman"/>
          <w:sz w:val="24"/>
          <w:szCs w:val="24"/>
        </w:rPr>
        <w:t>психокоррекции</w:t>
      </w:r>
      <w:proofErr w:type="spellEnd"/>
      <w:r w:rsidRPr="00382D96">
        <w:rPr>
          <w:rFonts w:ascii="Times New Roman" w:hAnsi="Times New Roman" w:cs="Times New Roman"/>
          <w:sz w:val="24"/>
          <w:szCs w:val="24"/>
        </w:rPr>
        <w:t>, необходимых для преодоления нарушений развития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эмоционально-волевой и личностной сферы обучающегося и коррекцию его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социальное сопровождение обучающегося в случае неблагоприятных условий жизни при психотравмирующих обстоятельствах.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коррекционно-развивающей работы используются следующие формы и методы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занятия индивидуальные и групповые,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игры, упражнения, этюды,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психокоррекционные</w:t>
      </w:r>
      <w:proofErr w:type="spellEnd"/>
      <w:r w:rsidRPr="00382D96">
        <w:rPr>
          <w:rFonts w:ascii="Times New Roman" w:hAnsi="Times New Roman" w:cs="Times New Roman"/>
          <w:sz w:val="24"/>
          <w:szCs w:val="24"/>
        </w:rPr>
        <w:t xml:space="preserve"> методики и технологии,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беседы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деятельности (игра, труд, изобразительная, конструирование).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w:t>
      </w:r>
      <w:proofErr w:type="spellStart"/>
      <w:r w:rsidRPr="00382D96">
        <w:rPr>
          <w:rFonts w:ascii="Times New Roman" w:hAnsi="Times New Roman" w:cs="Times New Roman"/>
          <w:sz w:val="24"/>
          <w:szCs w:val="24"/>
        </w:rPr>
        <w:t>психологопедагогических</w:t>
      </w:r>
      <w:proofErr w:type="spellEnd"/>
      <w:r w:rsidRPr="00382D96">
        <w:rPr>
          <w:rFonts w:ascii="Times New Roman" w:hAnsi="Times New Roman" w:cs="Times New Roman"/>
          <w:sz w:val="24"/>
          <w:szCs w:val="24"/>
        </w:rPr>
        <w:t xml:space="preserve"> условий обучения, воспитания, коррекции, развития и социализации обучающихся, включает: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консультативной работы используются следующие формы и методы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беседа, семинар, лекция, консультация, тренинг,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анкетирование педагогических работников,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разработка методических материалов и рекомендаций учителю, родителям (законным представителям).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Психологическое консультирование основывается на принципах анонимности, доброжелательного и </w:t>
      </w:r>
      <w:proofErr w:type="spellStart"/>
      <w:r w:rsidRPr="00382D96">
        <w:rPr>
          <w:rFonts w:ascii="Times New Roman" w:hAnsi="Times New Roman" w:cs="Times New Roman"/>
          <w:sz w:val="24"/>
          <w:szCs w:val="24"/>
        </w:rPr>
        <w:t>безоценочного</w:t>
      </w:r>
      <w:proofErr w:type="spellEnd"/>
      <w:r w:rsidRPr="00382D96">
        <w:rPr>
          <w:rFonts w:ascii="Times New Roman" w:hAnsi="Times New Roman" w:cs="Times New Roman"/>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проведение тематических выступлений для педагогических работников и родителей (законных представителей) по разъяснению </w:t>
      </w:r>
      <w:proofErr w:type="spellStart"/>
      <w:r w:rsidRPr="00382D96">
        <w:rPr>
          <w:rFonts w:ascii="Times New Roman" w:hAnsi="Times New Roman" w:cs="Times New Roman"/>
          <w:sz w:val="24"/>
          <w:szCs w:val="24"/>
        </w:rPr>
        <w:t>индивидуальнотипологических</w:t>
      </w:r>
      <w:proofErr w:type="spellEnd"/>
      <w:r w:rsidRPr="00382D96">
        <w:rPr>
          <w:rFonts w:ascii="Times New Roman" w:hAnsi="Times New Roman" w:cs="Times New Roman"/>
          <w:sz w:val="24"/>
          <w:szCs w:val="24"/>
        </w:rPr>
        <w:t xml:space="preserve"> особенностей различных категорий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оформление информационных стендов, печатных и других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психологическое просвещение педагогических работников с целью повышения их психологической компетентности,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взаимодействие с социальными партнерами и общественными организациями в интересах обучающегося и его семьи.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информационно-просветительской и социально-педагогической работы используются следующие формы и методы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индивидуальные и групповые беседы, семинары, тренинги,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лекции для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анкетирование педагогических работников,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разработка методических материалов и рекомендаций учителю, родителям.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43.6. В рамках реализации программы взаимодействие специалистов требует: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создания программы взаимодействия всех специалистов в рамках реализации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осуществления совместного многоаспектного анализа эмоционально-волевой, личностной, коммуникативной, двигательной и познавательной </w:t>
      </w:r>
      <w:proofErr w:type="gramStart"/>
      <w:r w:rsidRPr="00382D96">
        <w:rPr>
          <w:rFonts w:ascii="Times New Roman" w:hAnsi="Times New Roman" w:cs="Times New Roman"/>
          <w:sz w:val="24"/>
          <w:szCs w:val="24"/>
        </w:rPr>
        <w:t>сфер</w:t>
      </w:r>
      <w:proofErr w:type="gramEnd"/>
      <w:r w:rsidRPr="00382D96">
        <w:rPr>
          <w:rFonts w:ascii="Times New Roman" w:hAnsi="Times New Roman" w:cs="Times New Roman"/>
          <w:sz w:val="24"/>
          <w:szCs w:val="24"/>
        </w:rPr>
        <w:t xml:space="preserve"> обучающихся с целью определения имеющихся проблем;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w:t>
      </w:r>
      <w:r w:rsidRPr="00382D96">
        <w:rPr>
          <w:rFonts w:ascii="Times New Roman" w:hAnsi="Times New Roman" w:cs="Times New Roman"/>
          <w:sz w:val="24"/>
          <w:szCs w:val="24"/>
        </w:rPr>
        <w:lastRenderedPageBreak/>
        <w:t>поддержки, трудоустройства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Социальное партнерство включает сотрудничество (на основе заключенных договоров):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382D96">
        <w:rPr>
          <w:rFonts w:ascii="Times New Roman" w:hAnsi="Times New Roman" w:cs="Times New Roman"/>
          <w:sz w:val="24"/>
          <w:szCs w:val="24"/>
        </w:rPr>
        <w:t>здоровьесбережения</w:t>
      </w:r>
      <w:proofErr w:type="spellEnd"/>
      <w:r w:rsidRPr="00382D96">
        <w:rPr>
          <w:rFonts w:ascii="Times New Roman" w:hAnsi="Times New Roman" w:cs="Times New Roman"/>
          <w:sz w:val="24"/>
          <w:szCs w:val="24"/>
        </w:rPr>
        <w:t>, социальной адаптации и интеграции в общество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 средствами массовой информации в решении вопросов формирования отношения общества к лицам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382D96">
        <w:rPr>
          <w:rFonts w:ascii="Times New Roman" w:hAnsi="Times New Roman" w:cs="Times New Roman"/>
          <w:sz w:val="24"/>
          <w:szCs w:val="24"/>
        </w:rPr>
        <w:t>здоровьесбережения</w:t>
      </w:r>
      <w:proofErr w:type="spellEnd"/>
      <w:r w:rsidRPr="00382D96">
        <w:rPr>
          <w:rFonts w:ascii="Times New Roman" w:hAnsi="Times New Roman" w:cs="Times New Roman"/>
          <w:sz w:val="24"/>
          <w:szCs w:val="24"/>
        </w:rPr>
        <w:t>, социальной адаптации и интеграции в общество.</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43.8. Требования к условиям реализации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индивидуально ориентированная коррекционная работа специалистов психолого-педагогического сопровождения;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учет индивидуальных особенностей и особых образовательных потребностей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комфортного психоэмоционального режима;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специальных методов, приемов, средств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современных психолого-педагогических, в том числе информационных, компьютерных технологий;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учет специфики нарушения развития разных нозологических групп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обеспечение </w:t>
      </w:r>
      <w:proofErr w:type="spellStart"/>
      <w:r w:rsidRPr="00382D96">
        <w:rPr>
          <w:rFonts w:ascii="Times New Roman" w:hAnsi="Times New Roman" w:cs="Times New Roman"/>
          <w:sz w:val="24"/>
          <w:szCs w:val="24"/>
        </w:rPr>
        <w:t>здоровьесберегающих</w:t>
      </w:r>
      <w:proofErr w:type="spellEnd"/>
      <w:r w:rsidRPr="00382D96">
        <w:rPr>
          <w:rFonts w:ascii="Times New Roman" w:hAnsi="Times New Roman" w:cs="Times New Roman"/>
          <w:sz w:val="24"/>
          <w:szCs w:val="24"/>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включение родителей (законных представителей) в реализацию программы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43.8.3. Коррекционная работа должна осуществляться специалистами </w:t>
      </w:r>
      <w:r w:rsidRPr="00382D96">
        <w:rPr>
          <w:rFonts w:ascii="Times New Roman" w:hAnsi="Times New Roman" w:cs="Times New Roman"/>
          <w:sz w:val="24"/>
          <w:szCs w:val="24"/>
        </w:rPr>
        <w:lastRenderedPageBreak/>
        <w:t>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43.8.4. Материально-техническое обеспечение заключается в создании надлежащей материально-технической базы, позволяющей обеспечить </w:t>
      </w:r>
      <w:proofErr w:type="spellStart"/>
      <w:r w:rsidRPr="00382D96">
        <w:rPr>
          <w:rFonts w:ascii="Times New Roman" w:hAnsi="Times New Roman" w:cs="Times New Roman"/>
          <w:sz w:val="24"/>
          <w:szCs w:val="24"/>
        </w:rPr>
        <w:t>безбарьерную</w:t>
      </w:r>
      <w:proofErr w:type="spellEnd"/>
      <w:r w:rsidRPr="00382D96">
        <w:rPr>
          <w:rFonts w:ascii="Times New Roman" w:hAnsi="Times New Roman" w:cs="Times New Roman"/>
          <w:sz w:val="24"/>
          <w:szCs w:val="24"/>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w:t>
      </w:r>
      <w:proofErr w:type="spellStart"/>
      <w:r w:rsidRPr="00382D96">
        <w:rPr>
          <w:rFonts w:ascii="Times New Roman" w:hAnsi="Times New Roman" w:cs="Times New Roman"/>
          <w:sz w:val="24"/>
          <w:szCs w:val="24"/>
        </w:rPr>
        <w:t>необходимомти</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382D96">
        <w:rPr>
          <w:rFonts w:ascii="Times New Roman" w:hAnsi="Times New Roman" w:cs="Times New Roman"/>
          <w:sz w:val="24"/>
          <w:szCs w:val="24"/>
        </w:rPr>
        <w:t>ассистивных</w:t>
      </w:r>
      <w:proofErr w:type="spellEnd"/>
      <w:r w:rsidRPr="00382D96">
        <w:rPr>
          <w:rFonts w:ascii="Times New Roman" w:hAnsi="Times New Roman" w:cs="Times New Roman"/>
          <w:sz w:val="24"/>
          <w:szCs w:val="24"/>
        </w:rPr>
        <w:t>, обеспечивающих достижение каждым обучающимся максимально возможных для него результатов коррекционной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Pr="00382D96">
        <w:rPr>
          <w:rFonts w:ascii="Times New Roman" w:hAnsi="Times New Roman" w:cs="Times New Roman"/>
          <w:sz w:val="24"/>
          <w:szCs w:val="24"/>
        </w:rPr>
        <w:t>возможностей</w:t>
      </w:r>
      <w:proofErr w:type="gramEnd"/>
      <w:r w:rsidRPr="00382D96">
        <w:rPr>
          <w:rFonts w:ascii="Times New Roman" w:hAnsi="Times New Roman" w:cs="Times New Roman"/>
          <w:sz w:val="24"/>
          <w:szCs w:val="24"/>
        </w:rPr>
        <w:t xml:space="preserve">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Мониторинг освоения программы коррекционной работы проводится на психолого-педагогическом консилиуме (</w:t>
      </w:r>
      <w:proofErr w:type="spellStart"/>
      <w:r w:rsidRPr="00382D96">
        <w:rPr>
          <w:rFonts w:ascii="Times New Roman" w:hAnsi="Times New Roman" w:cs="Times New Roman"/>
          <w:sz w:val="24"/>
          <w:szCs w:val="24"/>
        </w:rPr>
        <w:t>ППк</w:t>
      </w:r>
      <w:proofErr w:type="spellEnd"/>
      <w:r w:rsidRPr="00382D96">
        <w:rPr>
          <w:rFonts w:ascii="Times New Roman" w:hAnsi="Times New Roman" w:cs="Times New Roman"/>
          <w:sz w:val="24"/>
          <w:szCs w:val="24"/>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44. Коррекционные курсы для обучающихся с легкой умственной отсталостью (интеллектуальными нарушениями).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44.1. Логопедические занятия.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направлениями логопедической работы является: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диагностика и коррекция звукопроизношения (постановка, автоматизация и дифференциация звуков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диагностика и коррекция лексической стороны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диалогической и формирование монологической форм речи; развитие коммуникативной функции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нарушений чтения и письма;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расширение представлений об окружающей действительности;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познавательной сферы (мышления, памяти, внимания).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44.2. Психокоррекционные занятия.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 </w:t>
      </w:r>
      <w:proofErr w:type="spellStart"/>
      <w:r w:rsidRPr="00382D96">
        <w:rPr>
          <w:rFonts w:ascii="Times New Roman" w:hAnsi="Times New Roman" w:cs="Times New Roman"/>
          <w:sz w:val="24"/>
          <w:szCs w:val="24"/>
        </w:rPr>
        <w:t>психокорреционных</w:t>
      </w:r>
      <w:proofErr w:type="spellEnd"/>
      <w:r w:rsidRPr="00382D96">
        <w:rPr>
          <w:rFonts w:ascii="Times New Roman" w:hAnsi="Times New Roman" w:cs="Times New Roman"/>
          <w:sz w:val="24"/>
          <w:szCs w:val="24"/>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w:t>
      </w:r>
      <w:proofErr w:type="gramStart"/>
      <w:r w:rsidRPr="00382D96">
        <w:rPr>
          <w:rFonts w:ascii="Times New Roman" w:hAnsi="Times New Roman" w:cs="Times New Roman"/>
          <w:sz w:val="24"/>
          <w:szCs w:val="24"/>
        </w:rPr>
        <w:t>межличностных отношений</w:t>
      </w:r>
      <w:proofErr w:type="gramEnd"/>
      <w:r w:rsidRPr="00382D96">
        <w:rPr>
          <w:rFonts w:ascii="Times New Roman" w:hAnsi="Times New Roman" w:cs="Times New Roman"/>
          <w:sz w:val="24"/>
          <w:szCs w:val="24"/>
        </w:rPr>
        <w:t xml:space="preserve"> обучающихся; формирование навыков адекватного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направления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диагностика и развитие познавательной сферы (формирование учебной мотивации, активизация сенсорно-перцептивной, </w:t>
      </w:r>
      <w:proofErr w:type="spellStart"/>
      <w:r w:rsidRPr="00382D96">
        <w:rPr>
          <w:rFonts w:ascii="Times New Roman" w:hAnsi="Times New Roman" w:cs="Times New Roman"/>
          <w:sz w:val="24"/>
          <w:szCs w:val="24"/>
        </w:rPr>
        <w:t>мнемической</w:t>
      </w:r>
      <w:proofErr w:type="spellEnd"/>
      <w:r w:rsidRPr="00382D96">
        <w:rPr>
          <w:rFonts w:ascii="Times New Roman" w:hAnsi="Times New Roman" w:cs="Times New Roman"/>
          <w:sz w:val="24"/>
          <w:szCs w:val="24"/>
        </w:rPr>
        <w:t xml:space="preserve"> и мыслительной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диагностика и развитие эмоционально-личностной сферы (гармонизация </w:t>
      </w:r>
      <w:proofErr w:type="spellStart"/>
      <w:r w:rsidRPr="00382D96">
        <w:rPr>
          <w:rFonts w:ascii="Times New Roman" w:hAnsi="Times New Roman" w:cs="Times New Roman"/>
          <w:sz w:val="24"/>
          <w:szCs w:val="24"/>
        </w:rPr>
        <w:t>пихоэмоционального</w:t>
      </w:r>
      <w:proofErr w:type="spellEnd"/>
      <w:r w:rsidRPr="00382D96">
        <w:rPr>
          <w:rFonts w:ascii="Times New Roman" w:hAnsi="Times New Roman" w:cs="Times New Roman"/>
          <w:sz w:val="24"/>
          <w:szCs w:val="24"/>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диагностика и развитие коммуникативной сферы и социальная интеграции (развитие способности к </w:t>
      </w:r>
      <w:proofErr w:type="spellStart"/>
      <w:r w:rsidRPr="00382D96">
        <w:rPr>
          <w:rFonts w:ascii="Times New Roman" w:hAnsi="Times New Roman" w:cs="Times New Roman"/>
          <w:sz w:val="24"/>
          <w:szCs w:val="24"/>
        </w:rPr>
        <w:t>эмпатии</w:t>
      </w:r>
      <w:proofErr w:type="spellEnd"/>
      <w:r w:rsidRPr="00382D96">
        <w:rPr>
          <w:rFonts w:ascii="Times New Roman" w:hAnsi="Times New Roman" w:cs="Times New Roman"/>
          <w:sz w:val="24"/>
          <w:szCs w:val="24"/>
        </w:rPr>
        <w:t>, сопереживанию);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44.3. Ритмика.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Целью занятий по ритмике является развитие двигательной активности </w:t>
      </w:r>
      <w:r w:rsidRPr="00382D96">
        <w:rPr>
          <w:rFonts w:ascii="Times New Roman" w:hAnsi="Times New Roman" w:cs="Times New Roman"/>
          <w:sz w:val="24"/>
          <w:szCs w:val="24"/>
        </w:rPr>
        <w:lastRenderedPageBreak/>
        <w:t>обучающегося в процессе восприятия музыки.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направления работы по ритмике: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упражнения на ориентировку в пространстве;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ритмико-гимнастические упражнения (общеразвивающие упражнения, упражнения с детскими музыкальными инструментами;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игры под музыку;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танцевальные упражнения.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51. Содержание коррекционных курсов и задачи их реализации определяются образовательной организацией с учетом преемственности задач и достигнутых </w:t>
      </w:r>
      <w:r w:rsidRPr="00382D96">
        <w:rPr>
          <w:rFonts w:ascii="Times New Roman" w:hAnsi="Times New Roman" w:cs="Times New Roman"/>
          <w:sz w:val="24"/>
          <w:szCs w:val="24"/>
        </w:rPr>
        <w:lastRenderedPageBreak/>
        <w:t>результатов реализации коррекционных курсов ФАОП НОО для слабовидящих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IV. Организационный раздел ФАООП УО (вариант 1)</w:t>
      </w:r>
    </w:p>
    <w:p w:rsidR="00E0204B" w:rsidRPr="00382D96" w:rsidRDefault="00E0204B" w:rsidP="00382D96">
      <w:pPr>
        <w:pStyle w:val="ConsPlusNormal"/>
        <w:jc w:val="center"/>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56. Федеральный учебный план.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57. Недельный учебный план представлен по этапам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этап - I - IV или I дополнительный, I - IV классы;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этап - V - IX классы;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этап - X - XII классы.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Срок обучения по АООП составляет 9 - 13 лет.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58. Учебная нагрузка рассчитывается исходя из 33 учебных недель в году в I дополнительном и в I классе и 34 учебных недель в году со II по XII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59. На каждом этапе обучения в учебном плане представлены семь предметных областей и коррекционно-развивающая область. Содержание всех учебных предметов, </w:t>
      </w:r>
      <w:r w:rsidRPr="00382D96">
        <w:rPr>
          <w:rFonts w:ascii="Times New Roman" w:hAnsi="Times New Roman" w:cs="Times New Roman"/>
          <w:sz w:val="24"/>
          <w:szCs w:val="24"/>
        </w:rPr>
        <w:lastRenderedPageBreak/>
        <w:t>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60. Учебный план включает обязательную часть и часть, формируемую участниками образовательных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увеличение учебных часов, отводимых на изучение отдельных учебных предметов обязательной части;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64. Содержание коррекционно-развивающей области учебного плана представлено обязательными коррекционными курсами (</w:t>
      </w:r>
      <w:proofErr w:type="spellStart"/>
      <w:r w:rsidRPr="00382D96">
        <w:rPr>
          <w:rFonts w:ascii="Times New Roman" w:hAnsi="Times New Roman" w:cs="Times New Roman"/>
          <w:sz w:val="24"/>
          <w:szCs w:val="24"/>
        </w:rPr>
        <w:t>коррекционно</w:t>
      </w:r>
      <w:proofErr w:type="spellEnd"/>
      <w:r w:rsidRPr="00382D96">
        <w:rPr>
          <w:rFonts w:ascii="Times New Roman" w:hAnsi="Times New Roman" w:cs="Times New Roman"/>
          <w:sz w:val="24"/>
          <w:szCs w:val="24"/>
        </w:rPr>
        <w:t xml:space="preserve"> развивающими занятиями).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w:t>
      </w:r>
      <w:proofErr w:type="gramStart"/>
      <w:r w:rsidRPr="00382D96">
        <w:rPr>
          <w:rFonts w:ascii="Times New Roman" w:hAnsi="Times New Roman" w:cs="Times New Roman"/>
          <w:sz w:val="24"/>
          <w:szCs w:val="24"/>
        </w:rPr>
        <w:t>из психофизических особенностей</w:t>
      </w:r>
      <w:proofErr w:type="gramEnd"/>
      <w:r w:rsidRPr="00382D96">
        <w:rPr>
          <w:rFonts w:ascii="Times New Roman" w:hAnsi="Times New Roman" w:cs="Times New Roman"/>
          <w:sz w:val="24"/>
          <w:szCs w:val="24"/>
        </w:rPr>
        <w:t xml:space="preserve"> обучающихся с умственной отсталостью на основании рекомендаций психолого-медико-педагогической комиссии. Время, отведенное на реализацию </w:t>
      </w:r>
      <w:proofErr w:type="spellStart"/>
      <w:r w:rsidRPr="00382D96">
        <w:rPr>
          <w:rFonts w:ascii="Times New Roman" w:hAnsi="Times New Roman" w:cs="Times New Roman"/>
          <w:sz w:val="24"/>
          <w:szCs w:val="24"/>
        </w:rPr>
        <w:t>коррекционноразвивающей</w:t>
      </w:r>
      <w:proofErr w:type="spellEnd"/>
      <w:r w:rsidRPr="00382D96">
        <w:rPr>
          <w:rFonts w:ascii="Times New Roman" w:hAnsi="Times New Roman" w:cs="Times New Roman"/>
          <w:sz w:val="24"/>
          <w:szCs w:val="24"/>
        </w:rPr>
        <w:t xml:space="preserve"> области, не учитывается при определении максимально допустимой учебной нагрузки, но учитывается при определении объемов финансирования.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Всего на коррекционно-развивающую область отводится не менее 5 часов в неделю из часов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45">
        <w:r w:rsidRPr="00382D96">
          <w:rPr>
            <w:rFonts w:ascii="Times New Roman" w:hAnsi="Times New Roman" w:cs="Times New Roman"/>
            <w:color w:val="0000FF"/>
            <w:sz w:val="24"/>
            <w:szCs w:val="24"/>
          </w:rPr>
          <w:t>пункт 3.4.16</w:t>
        </w:r>
      </w:hyperlink>
      <w:r w:rsidRPr="00382D96">
        <w:rPr>
          <w:rFonts w:ascii="Times New Roman" w:hAnsi="Times New Roman" w:cs="Times New Roman"/>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Pr="00382D96">
        <w:rPr>
          <w:rFonts w:ascii="Times New Roman" w:hAnsi="Times New Roman" w:cs="Times New Roman"/>
          <w:sz w:val="24"/>
          <w:szCs w:val="24"/>
        </w:rPr>
        <w:t>тьюторской</w:t>
      </w:r>
      <w:proofErr w:type="spellEnd"/>
      <w:r w:rsidRPr="00382D96">
        <w:rPr>
          <w:rFonts w:ascii="Times New Roman" w:hAnsi="Times New Roman" w:cs="Times New Roman"/>
          <w:sz w:val="24"/>
          <w:szCs w:val="24"/>
        </w:rPr>
        <w:t xml:space="preserve"> поддержкой.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67. Недельный учебный план ФАООП УО (вариант 1) обучающихся I - IV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3231"/>
        <w:gridCol w:w="623"/>
        <w:gridCol w:w="623"/>
        <w:gridCol w:w="623"/>
        <w:gridCol w:w="623"/>
        <w:gridCol w:w="1020"/>
      </w:tblGrid>
      <w:tr w:rsidR="00E0204B" w:rsidRPr="00382D96">
        <w:tc>
          <w:tcPr>
            <w:tcW w:w="232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3231" w:type="dxa"/>
            <w:vMerge w:val="restart"/>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w:t>
            </w:r>
          </w:p>
        </w:tc>
        <w:tc>
          <w:tcPr>
            <w:tcW w:w="2492"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1020"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rPr>
          <w:trHeight w:val="276"/>
        </w:trPr>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3231" w:type="dxa"/>
            <w:vMerge/>
          </w:tcPr>
          <w:p w:rsidR="00E0204B" w:rsidRPr="00382D96" w:rsidRDefault="00E0204B" w:rsidP="00382D96">
            <w:pPr>
              <w:pStyle w:val="ConsPlusNormal"/>
              <w:rPr>
                <w:rFonts w:ascii="Times New Roman" w:hAnsi="Times New Roman" w:cs="Times New Roman"/>
                <w:sz w:val="24"/>
                <w:szCs w:val="24"/>
              </w:rPr>
            </w:pPr>
          </w:p>
        </w:tc>
        <w:tc>
          <w:tcPr>
            <w:tcW w:w="62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w:t>
            </w:r>
          </w:p>
        </w:tc>
        <w:tc>
          <w:tcPr>
            <w:tcW w:w="62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II</w:t>
            </w:r>
          </w:p>
        </w:tc>
        <w:tc>
          <w:tcPr>
            <w:tcW w:w="62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III</w:t>
            </w:r>
          </w:p>
        </w:tc>
        <w:tc>
          <w:tcPr>
            <w:tcW w:w="62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IV</w:t>
            </w:r>
          </w:p>
        </w:tc>
        <w:tc>
          <w:tcPr>
            <w:tcW w:w="1020"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3231"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623" w:type="dxa"/>
            <w:vMerge/>
          </w:tcPr>
          <w:p w:rsidR="00E0204B" w:rsidRPr="00382D96" w:rsidRDefault="00E0204B" w:rsidP="00382D96">
            <w:pPr>
              <w:pStyle w:val="ConsPlusNormal"/>
              <w:rPr>
                <w:rFonts w:ascii="Times New Roman" w:hAnsi="Times New Roman" w:cs="Times New Roman"/>
                <w:sz w:val="24"/>
                <w:szCs w:val="24"/>
              </w:rPr>
            </w:pPr>
          </w:p>
        </w:tc>
        <w:tc>
          <w:tcPr>
            <w:tcW w:w="623" w:type="dxa"/>
            <w:vMerge/>
          </w:tcPr>
          <w:p w:rsidR="00E0204B" w:rsidRPr="00382D96" w:rsidRDefault="00E0204B" w:rsidP="00382D96">
            <w:pPr>
              <w:pStyle w:val="ConsPlusNormal"/>
              <w:rPr>
                <w:rFonts w:ascii="Times New Roman" w:hAnsi="Times New Roman" w:cs="Times New Roman"/>
                <w:sz w:val="24"/>
                <w:szCs w:val="24"/>
              </w:rPr>
            </w:pPr>
          </w:p>
        </w:tc>
        <w:tc>
          <w:tcPr>
            <w:tcW w:w="623" w:type="dxa"/>
            <w:vMerge/>
          </w:tcPr>
          <w:p w:rsidR="00E0204B" w:rsidRPr="00382D96" w:rsidRDefault="00E0204B" w:rsidP="00382D96">
            <w:pPr>
              <w:pStyle w:val="ConsPlusNormal"/>
              <w:rPr>
                <w:rFonts w:ascii="Times New Roman" w:hAnsi="Times New Roman" w:cs="Times New Roman"/>
                <w:sz w:val="24"/>
                <w:szCs w:val="24"/>
              </w:rPr>
            </w:pPr>
          </w:p>
        </w:tc>
        <w:tc>
          <w:tcPr>
            <w:tcW w:w="623" w:type="dxa"/>
            <w:vMerge/>
          </w:tcPr>
          <w:p w:rsidR="00E0204B" w:rsidRPr="00382D96" w:rsidRDefault="00E0204B" w:rsidP="00382D96">
            <w:pPr>
              <w:pStyle w:val="ConsPlusNormal"/>
              <w:rPr>
                <w:rFonts w:ascii="Times New Roman" w:hAnsi="Times New Roman" w:cs="Times New Roman"/>
                <w:sz w:val="24"/>
                <w:szCs w:val="24"/>
              </w:rPr>
            </w:pPr>
          </w:p>
        </w:tc>
        <w:tc>
          <w:tcPr>
            <w:tcW w:w="1020"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9067"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323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nil"/>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3231"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Чтение</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3231" w:type="dxa"/>
            <w:tcBorders>
              <w:top w:val="nil"/>
            </w:tcBorders>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Речевая практика</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2. Математика</w:t>
            </w:r>
          </w:p>
        </w:tc>
        <w:tc>
          <w:tcPr>
            <w:tcW w:w="323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32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Естествознание</w:t>
            </w:r>
          </w:p>
        </w:tc>
        <w:tc>
          <w:tcPr>
            <w:tcW w:w="3231"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Мир природы и человека</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Искусство</w:t>
            </w:r>
          </w:p>
        </w:tc>
        <w:tc>
          <w:tcPr>
            <w:tcW w:w="3231" w:type="dxa"/>
            <w:tcBorders>
              <w:bottom w:val="nil"/>
            </w:tcBorders>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3231" w:type="dxa"/>
            <w:tcBorders>
              <w:top w:val="nil"/>
            </w:tcBorders>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 (изобразительное искусство)</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323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c>
          <w:tcPr>
            <w:tcW w:w="232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3231"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Ручной труд</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c>
          <w:tcPr>
            <w:tcW w:w="5555"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81</w:t>
            </w:r>
          </w:p>
        </w:tc>
      </w:tr>
      <w:tr w:rsidR="00E0204B" w:rsidRPr="00382D96">
        <w:tc>
          <w:tcPr>
            <w:tcW w:w="555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5555"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годовая нагрузка (при 5-дневной учебной неделе)</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c>
          <w:tcPr>
            <w:tcW w:w="5555"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область (коррекционные занятия и ритмика):</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24</w:t>
            </w:r>
          </w:p>
        </w:tc>
      </w:tr>
      <w:tr w:rsidR="00E0204B" w:rsidRPr="00382D96">
        <w:tblPrEx>
          <w:tblBorders>
            <w:insideH w:val="nil"/>
          </w:tblBorders>
        </w:tblPrEx>
        <w:tc>
          <w:tcPr>
            <w:tcW w:w="5555" w:type="dxa"/>
            <w:gridSpan w:val="2"/>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логопедические занятия</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nil"/>
          </w:tblBorders>
        </w:tblPrEx>
        <w:tc>
          <w:tcPr>
            <w:tcW w:w="5555" w:type="dxa"/>
            <w:gridSpan w:val="2"/>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ритмика</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nil"/>
          </w:tblBorders>
        </w:tblPrEx>
        <w:tc>
          <w:tcPr>
            <w:tcW w:w="5555" w:type="dxa"/>
            <w:gridSpan w:val="2"/>
            <w:tcBorders>
              <w:top w:val="nil"/>
            </w:tcBorders>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развитие психомоторики и сенсорных процессов</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555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16</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68. Недельный учебный план ФАООП УО (вариант 1) обучающихся I доп., I - IV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2891"/>
        <w:gridCol w:w="599"/>
        <w:gridCol w:w="599"/>
        <w:gridCol w:w="599"/>
        <w:gridCol w:w="599"/>
        <w:gridCol w:w="603"/>
        <w:gridCol w:w="907"/>
      </w:tblGrid>
      <w:tr w:rsidR="00E0204B" w:rsidRPr="00382D96">
        <w:tc>
          <w:tcPr>
            <w:tcW w:w="226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2891" w:type="dxa"/>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w:t>
            </w:r>
          </w:p>
        </w:tc>
        <w:tc>
          <w:tcPr>
            <w:tcW w:w="2999" w:type="dxa"/>
            <w:gridSpan w:val="5"/>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90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2891"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 доп.</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II</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III</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IV</w:t>
            </w:r>
          </w:p>
        </w:tc>
        <w:tc>
          <w:tcPr>
            <w:tcW w:w="907"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9064" w:type="dxa"/>
            <w:gridSpan w:val="8"/>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226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89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w:t>
            </w:r>
          </w:p>
        </w:tc>
      </w:tr>
      <w:tr w:rsidR="00E0204B" w:rsidRPr="00382D96">
        <w:tblPrEx>
          <w:tblBorders>
            <w:insideH w:val="nil"/>
          </w:tblBorders>
        </w:tblPrEx>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2891"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Чтение</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289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Речевая практика</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w:t>
            </w:r>
          </w:p>
        </w:tc>
      </w:tr>
      <w:tr w:rsidR="00E0204B" w:rsidRPr="00382D96">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89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18</w:t>
            </w:r>
          </w:p>
        </w:tc>
      </w:tr>
      <w:tr w:rsidR="00E0204B" w:rsidRPr="00382D96">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3. Естествознание</w:t>
            </w:r>
          </w:p>
        </w:tc>
        <w:tc>
          <w:tcPr>
            <w:tcW w:w="289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Мир природы и человека</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c>
          <w:tcPr>
            <w:tcW w:w="226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Искусство</w:t>
            </w:r>
          </w:p>
        </w:tc>
        <w:tc>
          <w:tcPr>
            <w:tcW w:w="289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289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 (изобразительное искусство)</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289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89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Ручной труд</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c>
          <w:tcPr>
            <w:tcW w:w="5158"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102</w:t>
            </w:r>
          </w:p>
        </w:tc>
      </w:tr>
      <w:tr w:rsidR="00E0204B" w:rsidRPr="00382D96">
        <w:tc>
          <w:tcPr>
            <w:tcW w:w="5158"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5158"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годовая нагрузка (при 5-дневной учебной неделе)</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111</w:t>
            </w:r>
          </w:p>
        </w:tc>
      </w:tr>
      <w:tr w:rsidR="00E0204B" w:rsidRPr="00382D96">
        <w:tc>
          <w:tcPr>
            <w:tcW w:w="5158"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область (коррекционные занятия и ритмика):</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nil"/>
          </w:tblBorders>
        </w:tblPrEx>
        <w:tc>
          <w:tcPr>
            <w:tcW w:w="5158" w:type="dxa"/>
            <w:gridSpan w:val="2"/>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логопедические занятия</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9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nil"/>
          </w:tblBorders>
        </w:tblPrEx>
        <w:tc>
          <w:tcPr>
            <w:tcW w:w="5158" w:type="dxa"/>
            <w:gridSpan w:val="2"/>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ритмика</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99"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nil"/>
          </w:tblBorders>
        </w:tblPrEx>
        <w:tc>
          <w:tcPr>
            <w:tcW w:w="5158" w:type="dxa"/>
            <w:gridSpan w:val="2"/>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развитие психомоторики и сенсорных процессов</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9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c>
          <w:tcPr>
            <w:tcW w:w="5158"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9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69. Недельный учебный план ФАООП УО (вариант 1) обучающихся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2551"/>
        <w:gridCol w:w="645"/>
        <w:gridCol w:w="645"/>
        <w:gridCol w:w="645"/>
        <w:gridCol w:w="645"/>
        <w:gridCol w:w="648"/>
        <w:gridCol w:w="963"/>
      </w:tblGrid>
      <w:tr w:rsidR="00E0204B" w:rsidRPr="00382D96">
        <w:tc>
          <w:tcPr>
            <w:tcW w:w="232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2551" w:type="dxa"/>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w:t>
            </w:r>
          </w:p>
        </w:tc>
        <w:tc>
          <w:tcPr>
            <w:tcW w:w="3228" w:type="dxa"/>
            <w:gridSpan w:val="5"/>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96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63"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9066" w:type="dxa"/>
            <w:gridSpan w:val="8"/>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55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6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6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55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6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6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Естествознание</w:t>
            </w:r>
          </w:p>
        </w:tc>
        <w:tc>
          <w:tcPr>
            <w:tcW w:w="255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6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Человек и общество</w:t>
            </w:r>
          </w:p>
        </w:tc>
        <w:tc>
          <w:tcPr>
            <w:tcW w:w="255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nil"/>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8"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nil"/>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8"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6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551"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6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 (изобразительное искусство)</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6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Физическая культура</w:t>
            </w:r>
          </w:p>
        </w:tc>
        <w:tc>
          <w:tcPr>
            <w:tcW w:w="255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7. Технология</w:t>
            </w:r>
          </w:p>
        </w:tc>
        <w:tc>
          <w:tcPr>
            <w:tcW w:w="255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33</w:t>
            </w:r>
          </w:p>
        </w:tc>
      </w:tr>
      <w:tr w:rsidR="00E0204B" w:rsidRPr="00382D96">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139</w:t>
            </w:r>
          </w:p>
        </w:tc>
      </w:tr>
      <w:tr w:rsidR="00E0204B" w:rsidRPr="00382D96">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годовая нагрузка (при 5-дневной учебной неделе)</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область (коррекционные занятия и ритмика):</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70. Недельный учебный план ФАООП УО (вариант 1) обучающихся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3402"/>
        <w:gridCol w:w="716"/>
        <w:gridCol w:w="716"/>
        <w:gridCol w:w="718"/>
        <w:gridCol w:w="1303"/>
      </w:tblGrid>
      <w:tr w:rsidR="00E0204B" w:rsidRPr="00382D96">
        <w:tc>
          <w:tcPr>
            <w:tcW w:w="2211"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3402" w:type="dxa"/>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2150" w:type="dxa"/>
            <w:gridSpan w:val="3"/>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130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2211" w:type="dxa"/>
            <w:vMerge/>
          </w:tcPr>
          <w:p w:rsidR="00E0204B" w:rsidRPr="00382D96" w:rsidRDefault="00E0204B" w:rsidP="00382D96">
            <w:pPr>
              <w:pStyle w:val="ConsPlusNormal"/>
              <w:rPr>
                <w:rFonts w:ascii="Times New Roman" w:hAnsi="Times New Roman" w:cs="Times New Roman"/>
                <w:sz w:val="24"/>
                <w:szCs w:val="24"/>
              </w:rPr>
            </w:pPr>
          </w:p>
        </w:tc>
        <w:tc>
          <w:tcPr>
            <w:tcW w:w="3402"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303"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2211"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3402"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71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30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211" w:type="dxa"/>
            <w:vMerge/>
          </w:tcPr>
          <w:p w:rsidR="00E0204B" w:rsidRPr="00382D96" w:rsidRDefault="00E0204B" w:rsidP="00382D96">
            <w:pPr>
              <w:pStyle w:val="ConsPlusNormal"/>
              <w:rPr>
                <w:rFonts w:ascii="Times New Roman" w:hAnsi="Times New Roman" w:cs="Times New Roman"/>
                <w:sz w:val="24"/>
                <w:szCs w:val="24"/>
              </w:rPr>
            </w:pPr>
          </w:p>
        </w:tc>
        <w:tc>
          <w:tcPr>
            <w:tcW w:w="3402"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71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1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1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0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211"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3402"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71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30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211" w:type="dxa"/>
            <w:vMerge/>
          </w:tcPr>
          <w:p w:rsidR="00E0204B" w:rsidRPr="00382D96" w:rsidRDefault="00E0204B" w:rsidP="00382D96">
            <w:pPr>
              <w:pStyle w:val="ConsPlusNormal"/>
              <w:rPr>
                <w:rFonts w:ascii="Times New Roman" w:hAnsi="Times New Roman" w:cs="Times New Roman"/>
                <w:sz w:val="24"/>
                <w:szCs w:val="24"/>
              </w:rPr>
            </w:pPr>
          </w:p>
        </w:tc>
        <w:tc>
          <w:tcPr>
            <w:tcW w:w="3402"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71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30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211"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xml:space="preserve">3. Человек и </w:t>
            </w:r>
            <w:r w:rsidRPr="00382D96">
              <w:rPr>
                <w:rFonts w:ascii="Times New Roman" w:hAnsi="Times New Roman" w:cs="Times New Roman"/>
                <w:sz w:val="24"/>
                <w:szCs w:val="24"/>
              </w:rPr>
              <w:lastRenderedPageBreak/>
              <w:t>общество</w:t>
            </w:r>
          </w:p>
        </w:tc>
        <w:tc>
          <w:tcPr>
            <w:tcW w:w="3402"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Основы социальной жизни</w:t>
            </w:r>
          </w:p>
        </w:tc>
        <w:tc>
          <w:tcPr>
            <w:tcW w:w="71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1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18"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0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nil"/>
          </w:tblBorders>
        </w:tblPrEx>
        <w:tc>
          <w:tcPr>
            <w:tcW w:w="2211" w:type="dxa"/>
            <w:vMerge/>
          </w:tcPr>
          <w:p w:rsidR="00E0204B" w:rsidRPr="00382D96" w:rsidRDefault="00E0204B" w:rsidP="00382D96">
            <w:pPr>
              <w:pStyle w:val="ConsPlusNormal"/>
              <w:rPr>
                <w:rFonts w:ascii="Times New Roman" w:hAnsi="Times New Roman" w:cs="Times New Roman"/>
                <w:sz w:val="24"/>
                <w:szCs w:val="24"/>
              </w:rPr>
            </w:pPr>
          </w:p>
        </w:tc>
        <w:tc>
          <w:tcPr>
            <w:tcW w:w="3402"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Этика</w:t>
            </w:r>
          </w:p>
        </w:tc>
        <w:tc>
          <w:tcPr>
            <w:tcW w:w="71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8"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0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211" w:type="dxa"/>
            <w:vMerge/>
          </w:tcPr>
          <w:p w:rsidR="00E0204B" w:rsidRPr="00382D96" w:rsidRDefault="00E0204B" w:rsidP="00382D96">
            <w:pPr>
              <w:pStyle w:val="ConsPlusNormal"/>
              <w:rPr>
                <w:rFonts w:ascii="Times New Roman" w:hAnsi="Times New Roman" w:cs="Times New Roman"/>
                <w:sz w:val="24"/>
                <w:szCs w:val="24"/>
              </w:rPr>
            </w:pPr>
          </w:p>
        </w:tc>
        <w:tc>
          <w:tcPr>
            <w:tcW w:w="3402"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71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18"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30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21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Физическая культура</w:t>
            </w:r>
          </w:p>
        </w:tc>
        <w:tc>
          <w:tcPr>
            <w:tcW w:w="340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221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Технология</w:t>
            </w:r>
          </w:p>
        </w:tc>
        <w:tc>
          <w:tcPr>
            <w:tcW w:w="340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45</w:t>
            </w:r>
          </w:p>
        </w:tc>
      </w:tr>
      <w:tr w:rsidR="00E0204B" w:rsidRPr="00382D96">
        <w:tc>
          <w:tcPr>
            <w:tcW w:w="5613"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82</w:t>
            </w:r>
          </w:p>
        </w:tc>
      </w:tr>
      <w:tr w:rsidR="00E0204B" w:rsidRPr="00382D96">
        <w:tc>
          <w:tcPr>
            <w:tcW w:w="5613"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5613"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c>
          <w:tcPr>
            <w:tcW w:w="5613"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область (коррекционные занятия)</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18</w:t>
            </w:r>
          </w:p>
        </w:tc>
      </w:tr>
      <w:tr w:rsidR="00E0204B" w:rsidRPr="00382D96">
        <w:tc>
          <w:tcPr>
            <w:tcW w:w="5613"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1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1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71. Недельный учебный план ФАООП УО (вариант 1) глухих обучающихся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2551"/>
        <w:gridCol w:w="623"/>
        <w:gridCol w:w="566"/>
        <w:gridCol w:w="623"/>
        <w:gridCol w:w="680"/>
        <w:gridCol w:w="680"/>
        <w:gridCol w:w="850"/>
      </w:tblGrid>
      <w:tr w:rsidR="00E0204B" w:rsidRPr="00382D96">
        <w:tc>
          <w:tcPr>
            <w:tcW w:w="249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255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предмета</w:t>
            </w:r>
          </w:p>
        </w:tc>
        <w:tc>
          <w:tcPr>
            <w:tcW w:w="4022"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68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68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6573"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55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речи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55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Естествознание</w:t>
            </w: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49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Рисование (изобразительное искусство)</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94"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c>
          <w:tcPr>
            <w:tcW w:w="2494"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7. Физическая культура</w:t>
            </w: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5045"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140</w:t>
            </w:r>
          </w:p>
        </w:tc>
      </w:tr>
      <w:tr w:rsidR="00E0204B" w:rsidRPr="00382D96">
        <w:tc>
          <w:tcPr>
            <w:tcW w:w="5045"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5045"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c>
          <w:tcPr>
            <w:tcW w:w="5045"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коррекционные курсы; занятия по различным направлениям внеурочной деятельности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c>
          <w:tcPr>
            <w:tcW w:w="9067" w:type="dxa"/>
            <w:gridSpan w:val="8"/>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r>
      <w:tr w:rsidR="00E0204B" w:rsidRPr="00382D96">
        <w:tc>
          <w:tcPr>
            <w:tcW w:w="5045"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восприятия и воспроизведения устной речи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c>
          <w:tcPr>
            <w:tcW w:w="5045"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учебно-познавательной деятельности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c>
          <w:tcPr>
            <w:tcW w:w="9067" w:type="dxa"/>
            <w:gridSpan w:val="8"/>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c>
          <w:tcPr>
            <w:tcW w:w="5045"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72. Недельный учебный план ФАООП УО (вариант 1) глухих обучающихся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4"/>
        <w:gridCol w:w="3118"/>
        <w:gridCol w:w="680"/>
        <w:gridCol w:w="680"/>
        <w:gridCol w:w="680"/>
        <w:gridCol w:w="907"/>
      </w:tblGrid>
      <w:tr w:rsidR="00E0204B" w:rsidRPr="00382D96">
        <w:tc>
          <w:tcPr>
            <w:tcW w:w="300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311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2947"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c>
          <w:tcPr>
            <w:tcW w:w="3004" w:type="dxa"/>
            <w:vMerge/>
          </w:tcPr>
          <w:p w:rsidR="00E0204B" w:rsidRPr="00382D96" w:rsidRDefault="00E0204B" w:rsidP="00382D96">
            <w:pPr>
              <w:pStyle w:val="ConsPlusNormal"/>
              <w:rPr>
                <w:rFonts w:ascii="Times New Roman" w:hAnsi="Times New Roman" w:cs="Times New Roman"/>
                <w:sz w:val="24"/>
                <w:szCs w:val="24"/>
              </w:rPr>
            </w:pPr>
          </w:p>
        </w:tc>
        <w:tc>
          <w:tcPr>
            <w:tcW w:w="3118" w:type="dxa"/>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8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68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68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3004" w:type="dxa"/>
            <w:vMerge/>
          </w:tcPr>
          <w:p w:rsidR="00E0204B" w:rsidRPr="00382D96" w:rsidRDefault="00E0204B" w:rsidP="00382D96">
            <w:pPr>
              <w:pStyle w:val="ConsPlusNormal"/>
              <w:rPr>
                <w:rFonts w:ascii="Times New Roman" w:hAnsi="Times New Roman" w:cs="Times New Roman"/>
                <w:sz w:val="24"/>
                <w:szCs w:val="24"/>
              </w:rPr>
            </w:pPr>
          </w:p>
        </w:tc>
        <w:tc>
          <w:tcPr>
            <w:tcW w:w="6065" w:type="dxa"/>
            <w:gridSpan w:val="5"/>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300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004" w:type="dxa"/>
            <w:vMerge/>
          </w:tcPr>
          <w:p w:rsidR="00E0204B" w:rsidRPr="00382D96" w:rsidRDefault="00E0204B" w:rsidP="00382D96">
            <w:pPr>
              <w:pStyle w:val="ConsPlusNormal"/>
              <w:rPr>
                <w:rFonts w:ascii="Times New Roman" w:hAnsi="Times New Roman" w:cs="Times New Roman"/>
                <w:sz w:val="24"/>
                <w:szCs w:val="24"/>
              </w:rPr>
            </w:pP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300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004" w:type="dxa"/>
            <w:vMerge/>
          </w:tcPr>
          <w:p w:rsidR="00E0204B" w:rsidRPr="00382D96" w:rsidRDefault="00E0204B" w:rsidP="00382D96">
            <w:pPr>
              <w:pStyle w:val="ConsPlusNormal"/>
              <w:rPr>
                <w:rFonts w:ascii="Times New Roman" w:hAnsi="Times New Roman" w:cs="Times New Roman"/>
                <w:sz w:val="24"/>
                <w:szCs w:val="24"/>
              </w:rPr>
            </w:pP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300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004" w:type="dxa"/>
            <w:vMerge/>
          </w:tcPr>
          <w:p w:rsidR="00E0204B" w:rsidRPr="00382D96" w:rsidRDefault="00E0204B" w:rsidP="00382D96">
            <w:pPr>
              <w:pStyle w:val="ConsPlusNormal"/>
              <w:rPr>
                <w:rFonts w:ascii="Times New Roman" w:hAnsi="Times New Roman" w:cs="Times New Roman"/>
                <w:sz w:val="24"/>
                <w:szCs w:val="24"/>
              </w:rPr>
            </w:pP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004" w:type="dxa"/>
            <w:vMerge/>
          </w:tcPr>
          <w:p w:rsidR="00E0204B" w:rsidRPr="00382D96" w:rsidRDefault="00E0204B" w:rsidP="00382D96">
            <w:pPr>
              <w:pStyle w:val="ConsPlusNormal"/>
              <w:rPr>
                <w:rFonts w:ascii="Times New Roman" w:hAnsi="Times New Roman" w:cs="Times New Roman"/>
                <w:sz w:val="24"/>
                <w:szCs w:val="24"/>
              </w:rPr>
            </w:pP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Этика</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300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Технология</w:t>
            </w: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36</w:t>
            </w:r>
          </w:p>
        </w:tc>
      </w:tr>
      <w:tr w:rsidR="00E0204B" w:rsidRPr="00382D96">
        <w:tc>
          <w:tcPr>
            <w:tcW w:w="300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3118"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84</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коррекционные курсы; занятия по различным направлениям внеурочной деятельности</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c>
          <w:tcPr>
            <w:tcW w:w="9069" w:type="dxa"/>
            <w:gridSpan w:val="6"/>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восприятия и воспроизведения устной речи</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учебно-познавательной деятельности</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9069" w:type="dxa"/>
            <w:gridSpan w:val="6"/>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c>
          <w:tcPr>
            <w:tcW w:w="6122"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8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73. Недельный учебный план ФАООП УО (вариант 1) слабослышащих, позднооглохших обучающихся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7"/>
        <w:gridCol w:w="2551"/>
        <w:gridCol w:w="634"/>
        <w:gridCol w:w="634"/>
        <w:gridCol w:w="634"/>
        <w:gridCol w:w="634"/>
        <w:gridCol w:w="636"/>
        <w:gridCol w:w="907"/>
      </w:tblGrid>
      <w:tr w:rsidR="00E0204B" w:rsidRPr="00382D96">
        <w:tc>
          <w:tcPr>
            <w:tcW w:w="243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255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4079"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6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6630"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243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 xml:space="preserve">1. Язык и речевая </w:t>
            </w:r>
            <w:r w:rsidRPr="00382D96">
              <w:rPr>
                <w:rFonts w:ascii="Times New Roman" w:hAnsi="Times New Roman" w:cs="Times New Roman"/>
                <w:sz w:val="24"/>
                <w:szCs w:val="24"/>
              </w:rPr>
              <w:lastRenderedPageBreak/>
              <w:t>практика</w:t>
            </w:r>
          </w:p>
        </w:tc>
        <w:tc>
          <w:tcPr>
            <w:tcW w:w="255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lastRenderedPageBreak/>
              <w:t>Русский язык</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речи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c>
          <w:tcPr>
            <w:tcW w:w="243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551"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3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43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Естествознание</w:t>
            </w: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437" w:type="dxa"/>
            <w:vMerge/>
          </w:tcPr>
          <w:p w:rsidR="00E0204B" w:rsidRPr="00382D96" w:rsidRDefault="00E0204B" w:rsidP="00382D96">
            <w:pPr>
              <w:pStyle w:val="ConsPlusNormal"/>
              <w:rPr>
                <w:rFonts w:ascii="Times New Roman" w:hAnsi="Times New Roman" w:cs="Times New Roman"/>
                <w:sz w:val="24"/>
                <w:szCs w:val="24"/>
              </w:rPr>
            </w:pPr>
          </w:p>
        </w:tc>
        <w:tc>
          <w:tcPr>
            <w:tcW w:w="2551"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437"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Рисование (изобразительное искусство)</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3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c>
          <w:tcPr>
            <w:tcW w:w="2437"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7. Физическая культура</w:t>
            </w:r>
          </w:p>
        </w:tc>
        <w:tc>
          <w:tcPr>
            <w:tcW w:w="2551"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4988"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140</w:t>
            </w:r>
          </w:p>
        </w:tc>
      </w:tr>
      <w:tr w:rsidR="00E0204B" w:rsidRPr="00382D96">
        <w:tc>
          <w:tcPr>
            <w:tcW w:w="4988"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4988"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c>
          <w:tcPr>
            <w:tcW w:w="4988"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коррекционные курсы; занятия по различным направлениям внеурочной деятельности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c>
          <w:tcPr>
            <w:tcW w:w="9067" w:type="dxa"/>
            <w:gridSpan w:val="8"/>
            <w:vAlign w:val="bottom"/>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r>
      <w:tr w:rsidR="00E0204B" w:rsidRPr="00382D96">
        <w:tc>
          <w:tcPr>
            <w:tcW w:w="4988"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восприятия и воспроизведения устной речи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c>
          <w:tcPr>
            <w:tcW w:w="4988"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учебно-познавательной деятельности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6"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c>
          <w:tcPr>
            <w:tcW w:w="9067" w:type="dxa"/>
            <w:gridSpan w:val="8"/>
            <w:vAlign w:val="bottom"/>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c>
          <w:tcPr>
            <w:tcW w:w="4988"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74. Недельный учебный план ФАООП УО (вариант 1) слабослышащих, позднооглохших обучающихся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4"/>
        <w:gridCol w:w="2777"/>
        <w:gridCol w:w="679"/>
        <w:gridCol w:w="679"/>
        <w:gridCol w:w="679"/>
        <w:gridCol w:w="907"/>
      </w:tblGrid>
      <w:tr w:rsidR="00E0204B" w:rsidRPr="00382D96">
        <w:tc>
          <w:tcPr>
            <w:tcW w:w="334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277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2944"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c>
          <w:tcPr>
            <w:tcW w:w="3344" w:type="dxa"/>
            <w:vMerge/>
          </w:tcPr>
          <w:p w:rsidR="00E0204B" w:rsidRPr="00382D96" w:rsidRDefault="00E0204B" w:rsidP="00382D96">
            <w:pPr>
              <w:pStyle w:val="ConsPlusNormal"/>
              <w:rPr>
                <w:rFonts w:ascii="Times New Roman" w:hAnsi="Times New Roman" w:cs="Times New Roman"/>
                <w:sz w:val="24"/>
                <w:szCs w:val="24"/>
              </w:rPr>
            </w:pPr>
          </w:p>
        </w:tc>
        <w:tc>
          <w:tcPr>
            <w:tcW w:w="2777" w:type="dxa"/>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7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67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67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3344" w:type="dxa"/>
            <w:vMerge/>
          </w:tcPr>
          <w:p w:rsidR="00E0204B" w:rsidRPr="00382D96" w:rsidRDefault="00E0204B" w:rsidP="00382D96">
            <w:pPr>
              <w:pStyle w:val="ConsPlusNormal"/>
              <w:rPr>
                <w:rFonts w:ascii="Times New Roman" w:hAnsi="Times New Roman" w:cs="Times New Roman"/>
                <w:sz w:val="24"/>
                <w:szCs w:val="24"/>
              </w:rPr>
            </w:pPr>
          </w:p>
        </w:tc>
        <w:tc>
          <w:tcPr>
            <w:tcW w:w="5721" w:type="dxa"/>
            <w:gridSpan w:val="5"/>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334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77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344" w:type="dxa"/>
            <w:vMerge/>
          </w:tcPr>
          <w:p w:rsidR="00E0204B" w:rsidRPr="00382D96" w:rsidRDefault="00E0204B" w:rsidP="00382D96">
            <w:pPr>
              <w:pStyle w:val="ConsPlusNormal"/>
              <w:rPr>
                <w:rFonts w:ascii="Times New Roman" w:hAnsi="Times New Roman" w:cs="Times New Roman"/>
                <w:sz w:val="24"/>
                <w:szCs w:val="24"/>
              </w:rPr>
            </w:pPr>
          </w:p>
        </w:tc>
        <w:tc>
          <w:tcPr>
            <w:tcW w:w="2777"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334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77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344" w:type="dxa"/>
            <w:vMerge/>
          </w:tcPr>
          <w:p w:rsidR="00E0204B" w:rsidRPr="00382D96" w:rsidRDefault="00E0204B" w:rsidP="00382D96">
            <w:pPr>
              <w:pStyle w:val="ConsPlusNormal"/>
              <w:rPr>
                <w:rFonts w:ascii="Times New Roman" w:hAnsi="Times New Roman" w:cs="Times New Roman"/>
                <w:sz w:val="24"/>
                <w:szCs w:val="24"/>
              </w:rPr>
            </w:pPr>
          </w:p>
        </w:tc>
        <w:tc>
          <w:tcPr>
            <w:tcW w:w="277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334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277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344" w:type="dxa"/>
            <w:vMerge/>
          </w:tcPr>
          <w:p w:rsidR="00E0204B" w:rsidRPr="00382D96" w:rsidRDefault="00E0204B" w:rsidP="00382D96">
            <w:pPr>
              <w:pStyle w:val="ConsPlusNormal"/>
              <w:rPr>
                <w:rFonts w:ascii="Times New Roman" w:hAnsi="Times New Roman" w:cs="Times New Roman"/>
                <w:sz w:val="24"/>
                <w:szCs w:val="24"/>
              </w:rPr>
            </w:pPr>
          </w:p>
        </w:tc>
        <w:tc>
          <w:tcPr>
            <w:tcW w:w="277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3344" w:type="dxa"/>
            <w:vMerge/>
          </w:tcPr>
          <w:p w:rsidR="00E0204B" w:rsidRPr="00382D96" w:rsidRDefault="00E0204B" w:rsidP="00382D96">
            <w:pPr>
              <w:pStyle w:val="ConsPlusNormal"/>
              <w:rPr>
                <w:rFonts w:ascii="Times New Roman" w:hAnsi="Times New Roman" w:cs="Times New Roman"/>
                <w:sz w:val="24"/>
                <w:szCs w:val="24"/>
              </w:rPr>
            </w:pPr>
          </w:p>
        </w:tc>
        <w:tc>
          <w:tcPr>
            <w:tcW w:w="2777"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Этика</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3344"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Технология</w:t>
            </w:r>
          </w:p>
        </w:tc>
        <w:tc>
          <w:tcPr>
            <w:tcW w:w="2777"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36</w:t>
            </w:r>
          </w:p>
        </w:tc>
      </w:tr>
      <w:tr w:rsidR="00E0204B" w:rsidRPr="00382D96">
        <w:tc>
          <w:tcPr>
            <w:tcW w:w="334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2777"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6121"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84</w:t>
            </w:r>
          </w:p>
        </w:tc>
      </w:tr>
      <w:tr w:rsidR="00E0204B" w:rsidRPr="00382D96">
        <w:tc>
          <w:tcPr>
            <w:tcW w:w="6121"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6121"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c>
          <w:tcPr>
            <w:tcW w:w="612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c>
          <w:tcPr>
            <w:tcW w:w="9065" w:type="dxa"/>
            <w:gridSpan w:val="6"/>
            <w:vAlign w:val="bottom"/>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r>
      <w:tr w:rsidR="00E0204B" w:rsidRPr="00382D96">
        <w:tc>
          <w:tcPr>
            <w:tcW w:w="6121"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восприятия и воспроизведения устной речи</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612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Развитие учебно-познавательной деятельности</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9065" w:type="dxa"/>
            <w:gridSpan w:val="6"/>
            <w:vAlign w:val="bottom"/>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c>
          <w:tcPr>
            <w:tcW w:w="612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7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lastRenderedPageBreak/>
        <w:t>75. Недельный учебный план ФАООП УО (вариант 1) слепых обучающихся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281"/>
        <w:gridCol w:w="1270"/>
        <w:gridCol w:w="634"/>
        <w:gridCol w:w="634"/>
        <w:gridCol w:w="634"/>
        <w:gridCol w:w="634"/>
        <w:gridCol w:w="634"/>
        <w:gridCol w:w="1020"/>
      </w:tblGrid>
      <w:tr w:rsidR="00E0204B" w:rsidRPr="00382D96">
        <w:tc>
          <w:tcPr>
            <w:tcW w:w="232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281"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270"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190"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1281"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270"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63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5"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55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55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Естествознание</w:t>
            </w:r>
          </w:p>
        </w:tc>
        <w:tc>
          <w:tcPr>
            <w:tcW w:w="255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Человек и общество</w:t>
            </w:r>
          </w:p>
        </w:tc>
        <w:tc>
          <w:tcPr>
            <w:tcW w:w="255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55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 (</w:t>
            </w:r>
            <w:proofErr w:type="spellStart"/>
            <w:r w:rsidRPr="00382D96">
              <w:rPr>
                <w:rFonts w:ascii="Times New Roman" w:hAnsi="Times New Roman" w:cs="Times New Roman"/>
                <w:sz w:val="24"/>
                <w:szCs w:val="24"/>
              </w:rPr>
              <w:t>Тифлографика</w:t>
            </w:r>
            <w:proofErr w:type="spellEnd"/>
            <w:r w:rsidRPr="00382D96">
              <w:rPr>
                <w:rFonts w:ascii="Times New Roman" w:hAnsi="Times New Roman" w:cs="Times New Roman"/>
                <w:sz w:val="24"/>
                <w:szCs w:val="24"/>
              </w:rPr>
              <w:t>)</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55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r>
      <w:tr w:rsidR="00E0204B" w:rsidRPr="00382D96">
        <w:tblPrEx>
          <w:tblBorders>
            <w:insideH w:val="single" w:sz="4" w:space="0" w:color="auto"/>
          </w:tblBorders>
        </w:tblPrEx>
        <w:tc>
          <w:tcPr>
            <w:tcW w:w="232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55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35</w:t>
            </w:r>
          </w:p>
        </w:tc>
      </w:tr>
      <w:tr w:rsidR="00E0204B" w:rsidRPr="00382D96">
        <w:tblPrEx>
          <w:tblBorders>
            <w:insideH w:val="single" w:sz="4" w:space="0" w:color="auto"/>
          </w:tblBorders>
        </w:tblPrEx>
        <w:tc>
          <w:tcPr>
            <w:tcW w:w="2324"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7. Физическая культура</w:t>
            </w:r>
          </w:p>
        </w:tc>
        <w:tc>
          <w:tcPr>
            <w:tcW w:w="255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4875"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145</w:t>
            </w:r>
          </w:p>
        </w:tc>
      </w:tr>
      <w:tr w:rsidR="00E0204B" w:rsidRPr="00382D96">
        <w:tblPrEx>
          <w:tblBorders>
            <w:insideH w:val="single" w:sz="4" w:space="0" w:color="auto"/>
          </w:tblBorders>
        </w:tblPrEx>
        <w:tc>
          <w:tcPr>
            <w:tcW w:w="4875"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4875"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9065"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(часы внеурочной деятельности рекомендуется использовать на курсы коррекционно-развивающей области)</w:t>
            </w:r>
          </w:p>
        </w:tc>
      </w:tr>
      <w:tr w:rsidR="00E0204B" w:rsidRPr="00382D96">
        <w:tblPrEx>
          <w:tblBorders>
            <w:insideH w:val="single" w:sz="4" w:space="0" w:color="auto"/>
          </w:tblBorders>
        </w:tblPrEx>
        <w:tc>
          <w:tcPr>
            <w:tcW w:w="4875"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Обязательные занятия по программе коррекционной работы</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4875"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Занятия по направлениям внеурочной деятельности</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34"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76. Недельный учебный план ФАООП УО (вариант 1) слепых обучающихся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4"/>
        <w:gridCol w:w="1279"/>
        <w:gridCol w:w="1215"/>
        <w:gridCol w:w="849"/>
        <w:gridCol w:w="849"/>
        <w:gridCol w:w="850"/>
        <w:gridCol w:w="1360"/>
      </w:tblGrid>
      <w:tr w:rsidR="00E0204B" w:rsidRPr="00382D96">
        <w:tc>
          <w:tcPr>
            <w:tcW w:w="266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279"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215"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3908"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664" w:type="dxa"/>
            <w:vMerge/>
          </w:tcPr>
          <w:p w:rsidR="00E0204B" w:rsidRPr="00382D96" w:rsidRDefault="00E0204B" w:rsidP="00382D96">
            <w:pPr>
              <w:pStyle w:val="ConsPlusNormal"/>
              <w:rPr>
                <w:rFonts w:ascii="Times New Roman" w:hAnsi="Times New Roman" w:cs="Times New Roman"/>
                <w:sz w:val="24"/>
                <w:szCs w:val="24"/>
              </w:rPr>
            </w:pPr>
          </w:p>
        </w:tc>
        <w:tc>
          <w:tcPr>
            <w:tcW w:w="1279" w:type="dxa"/>
            <w:tcBorders>
              <w:top w:val="nil"/>
              <w:right w:val="nil"/>
            </w:tcBorders>
          </w:tcPr>
          <w:p w:rsidR="00E0204B" w:rsidRPr="00382D96" w:rsidRDefault="00E0204B" w:rsidP="00382D96">
            <w:pPr>
              <w:pStyle w:val="ConsPlusNormal"/>
              <w:rPr>
                <w:rFonts w:ascii="Times New Roman" w:hAnsi="Times New Roman" w:cs="Times New Roman"/>
                <w:sz w:val="24"/>
                <w:szCs w:val="24"/>
              </w:rPr>
            </w:pPr>
          </w:p>
        </w:tc>
        <w:tc>
          <w:tcPr>
            <w:tcW w:w="1215"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84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84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36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6"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66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49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664" w:type="dxa"/>
            <w:vMerge/>
          </w:tcPr>
          <w:p w:rsidR="00E0204B" w:rsidRPr="00382D96" w:rsidRDefault="00E0204B" w:rsidP="00382D96">
            <w:pPr>
              <w:pStyle w:val="ConsPlusNormal"/>
              <w:rPr>
                <w:rFonts w:ascii="Times New Roman" w:hAnsi="Times New Roman" w:cs="Times New Roman"/>
                <w:sz w:val="24"/>
                <w:szCs w:val="24"/>
              </w:rPr>
            </w:pPr>
          </w:p>
        </w:tc>
        <w:tc>
          <w:tcPr>
            <w:tcW w:w="249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66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49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664" w:type="dxa"/>
            <w:vMerge/>
          </w:tcPr>
          <w:p w:rsidR="00E0204B" w:rsidRPr="00382D96" w:rsidRDefault="00E0204B" w:rsidP="00382D96">
            <w:pPr>
              <w:pStyle w:val="ConsPlusNormal"/>
              <w:rPr>
                <w:rFonts w:ascii="Times New Roman" w:hAnsi="Times New Roman" w:cs="Times New Roman"/>
                <w:sz w:val="24"/>
                <w:szCs w:val="24"/>
              </w:rPr>
            </w:pPr>
          </w:p>
        </w:tc>
        <w:tc>
          <w:tcPr>
            <w:tcW w:w="249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66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249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664" w:type="dxa"/>
            <w:vMerge/>
          </w:tcPr>
          <w:p w:rsidR="00E0204B" w:rsidRPr="00382D96" w:rsidRDefault="00E0204B" w:rsidP="00382D96">
            <w:pPr>
              <w:pStyle w:val="ConsPlusNormal"/>
              <w:rPr>
                <w:rFonts w:ascii="Times New Roman" w:hAnsi="Times New Roman" w:cs="Times New Roman"/>
                <w:sz w:val="24"/>
                <w:szCs w:val="24"/>
              </w:rPr>
            </w:pPr>
          </w:p>
        </w:tc>
        <w:tc>
          <w:tcPr>
            <w:tcW w:w="249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664" w:type="dxa"/>
            <w:vMerge/>
          </w:tcPr>
          <w:p w:rsidR="00E0204B" w:rsidRPr="00382D96" w:rsidRDefault="00E0204B" w:rsidP="00382D96">
            <w:pPr>
              <w:pStyle w:val="ConsPlusNormal"/>
              <w:rPr>
                <w:rFonts w:ascii="Times New Roman" w:hAnsi="Times New Roman" w:cs="Times New Roman"/>
                <w:sz w:val="24"/>
                <w:szCs w:val="24"/>
              </w:rPr>
            </w:pPr>
          </w:p>
        </w:tc>
        <w:tc>
          <w:tcPr>
            <w:tcW w:w="249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Этика</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66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Технология</w:t>
            </w:r>
          </w:p>
        </w:tc>
        <w:tc>
          <w:tcPr>
            <w:tcW w:w="249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45</w:t>
            </w:r>
          </w:p>
        </w:tc>
      </w:tr>
      <w:tr w:rsidR="00E0204B" w:rsidRPr="00382D96">
        <w:tblPrEx>
          <w:tblBorders>
            <w:insideH w:val="single" w:sz="4" w:space="0" w:color="auto"/>
          </w:tblBorders>
        </w:tblPrEx>
        <w:tc>
          <w:tcPr>
            <w:tcW w:w="266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2494"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5158"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5158"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5158"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5158"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Обязательные занятия по программе коррекционной работы</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9066" w:type="dxa"/>
            <w:gridSpan w:val="7"/>
            <w:vAlign w:val="bottom"/>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blPrEx>
          <w:tblBorders>
            <w:insideH w:val="single" w:sz="4" w:space="0" w:color="auto"/>
          </w:tblBorders>
        </w:tblPrEx>
        <w:tc>
          <w:tcPr>
            <w:tcW w:w="5158"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49"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36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lastRenderedPageBreak/>
        <w:t>77. Недельный учебный план ФАООП УО (вариант 1) слабовидящих обучающихся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332"/>
        <w:gridCol w:w="1049"/>
        <w:gridCol w:w="702"/>
        <w:gridCol w:w="702"/>
        <w:gridCol w:w="702"/>
        <w:gridCol w:w="702"/>
        <w:gridCol w:w="702"/>
        <w:gridCol w:w="850"/>
      </w:tblGrid>
      <w:tr w:rsidR="00E0204B" w:rsidRPr="00382D96">
        <w:tc>
          <w:tcPr>
            <w:tcW w:w="232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332"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049"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360"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1332"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049"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5"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38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38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Естествознание</w:t>
            </w:r>
          </w:p>
        </w:tc>
        <w:tc>
          <w:tcPr>
            <w:tcW w:w="238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Человек и общество</w:t>
            </w: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r>
      <w:tr w:rsidR="00E0204B" w:rsidRPr="00382D96">
        <w:tblPrEx>
          <w:tblBorders>
            <w:insideH w:val="single" w:sz="4" w:space="0" w:color="auto"/>
          </w:tblBorders>
        </w:tblPrEx>
        <w:tc>
          <w:tcPr>
            <w:tcW w:w="232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381"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35</w:t>
            </w:r>
          </w:p>
        </w:tc>
      </w:tr>
      <w:tr w:rsidR="00E0204B" w:rsidRPr="00382D96">
        <w:tblPrEx>
          <w:tblBorders>
            <w:insideH w:val="single" w:sz="4" w:space="0" w:color="auto"/>
          </w:tblBorders>
        </w:tblPrEx>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8. Физическая культура</w:t>
            </w:r>
          </w:p>
        </w:tc>
        <w:tc>
          <w:tcPr>
            <w:tcW w:w="2381"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4705"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145</w:t>
            </w:r>
          </w:p>
        </w:tc>
      </w:tr>
      <w:tr w:rsidR="00E0204B" w:rsidRPr="00382D96">
        <w:tblPrEx>
          <w:tblBorders>
            <w:insideH w:val="single" w:sz="4" w:space="0" w:color="auto"/>
          </w:tblBorders>
        </w:tblPrEx>
        <w:tc>
          <w:tcPr>
            <w:tcW w:w="4705"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4705"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9065"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(часы внеурочной деятельности рекомендуется использовать на курсы коррекционно-развивающей области)</w:t>
            </w:r>
          </w:p>
        </w:tc>
      </w:tr>
      <w:tr w:rsidR="00E0204B" w:rsidRPr="00382D96">
        <w:tblPrEx>
          <w:tblBorders>
            <w:insideH w:val="single" w:sz="4" w:space="0" w:color="auto"/>
          </w:tblBorders>
        </w:tblPrEx>
        <w:tc>
          <w:tcPr>
            <w:tcW w:w="4705"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Обязательные занятия по программе коррекционной работы</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4705"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lastRenderedPageBreak/>
              <w:t>Занятия по направлениям внеурочной деятельности</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78. Недельный учебный план ФАООП УО (вариант 1) слабовидящих обучающихся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7"/>
        <w:gridCol w:w="1265"/>
        <w:gridCol w:w="1059"/>
        <w:gridCol w:w="907"/>
        <w:gridCol w:w="1077"/>
        <w:gridCol w:w="907"/>
        <w:gridCol w:w="1077"/>
      </w:tblGrid>
      <w:tr w:rsidR="00E0204B" w:rsidRPr="00382D96">
        <w:tc>
          <w:tcPr>
            <w:tcW w:w="277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265"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059"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3968"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777" w:type="dxa"/>
            <w:vMerge/>
          </w:tcPr>
          <w:p w:rsidR="00E0204B" w:rsidRPr="00382D96" w:rsidRDefault="00E0204B" w:rsidP="00382D96">
            <w:pPr>
              <w:pStyle w:val="ConsPlusNormal"/>
              <w:rPr>
                <w:rFonts w:ascii="Times New Roman" w:hAnsi="Times New Roman" w:cs="Times New Roman"/>
                <w:sz w:val="24"/>
                <w:szCs w:val="24"/>
              </w:rPr>
            </w:pPr>
          </w:p>
        </w:tc>
        <w:tc>
          <w:tcPr>
            <w:tcW w:w="1265"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059"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907" w:type="dxa"/>
            <w:vAlign w:val="center"/>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X</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907"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XII</w:t>
            </w:r>
          </w:p>
        </w:tc>
        <w:tc>
          <w:tcPr>
            <w:tcW w:w="1077"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9"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77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324"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777" w:type="dxa"/>
            <w:vMerge/>
          </w:tcPr>
          <w:p w:rsidR="00E0204B" w:rsidRPr="00382D96" w:rsidRDefault="00E0204B" w:rsidP="00382D96">
            <w:pPr>
              <w:pStyle w:val="ConsPlusNormal"/>
              <w:rPr>
                <w:rFonts w:ascii="Times New Roman" w:hAnsi="Times New Roman" w:cs="Times New Roman"/>
                <w:sz w:val="24"/>
                <w:szCs w:val="24"/>
              </w:rPr>
            </w:pPr>
          </w:p>
        </w:tc>
        <w:tc>
          <w:tcPr>
            <w:tcW w:w="2324"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77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324"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777" w:type="dxa"/>
            <w:vMerge/>
          </w:tcPr>
          <w:p w:rsidR="00E0204B" w:rsidRPr="00382D96" w:rsidRDefault="00E0204B" w:rsidP="00382D96">
            <w:pPr>
              <w:pStyle w:val="ConsPlusNormal"/>
              <w:rPr>
                <w:rFonts w:ascii="Times New Roman" w:hAnsi="Times New Roman" w:cs="Times New Roman"/>
                <w:sz w:val="24"/>
                <w:szCs w:val="24"/>
              </w:rPr>
            </w:pPr>
          </w:p>
        </w:tc>
        <w:tc>
          <w:tcPr>
            <w:tcW w:w="2324"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777"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2324"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777" w:type="dxa"/>
            <w:vMerge/>
          </w:tcPr>
          <w:p w:rsidR="00E0204B" w:rsidRPr="00382D96" w:rsidRDefault="00E0204B" w:rsidP="00382D96">
            <w:pPr>
              <w:pStyle w:val="ConsPlusNormal"/>
              <w:rPr>
                <w:rFonts w:ascii="Times New Roman" w:hAnsi="Times New Roman" w:cs="Times New Roman"/>
                <w:sz w:val="24"/>
                <w:szCs w:val="24"/>
              </w:rPr>
            </w:pPr>
          </w:p>
        </w:tc>
        <w:tc>
          <w:tcPr>
            <w:tcW w:w="2324"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777" w:type="dxa"/>
            <w:vMerge/>
          </w:tcPr>
          <w:p w:rsidR="00E0204B" w:rsidRPr="00382D96" w:rsidRDefault="00E0204B" w:rsidP="00382D96">
            <w:pPr>
              <w:pStyle w:val="ConsPlusNormal"/>
              <w:rPr>
                <w:rFonts w:ascii="Times New Roman" w:hAnsi="Times New Roman" w:cs="Times New Roman"/>
                <w:sz w:val="24"/>
                <w:szCs w:val="24"/>
              </w:rPr>
            </w:pPr>
          </w:p>
        </w:tc>
        <w:tc>
          <w:tcPr>
            <w:tcW w:w="2324"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Этика</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777"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Технология</w:t>
            </w:r>
          </w:p>
        </w:tc>
        <w:tc>
          <w:tcPr>
            <w:tcW w:w="2324"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45</w:t>
            </w:r>
          </w:p>
        </w:tc>
      </w:tr>
      <w:tr w:rsidR="00E0204B" w:rsidRPr="00382D96">
        <w:tblPrEx>
          <w:tblBorders>
            <w:insideH w:val="single" w:sz="4" w:space="0" w:color="auto"/>
          </w:tblBorders>
        </w:tblPrEx>
        <w:tc>
          <w:tcPr>
            <w:tcW w:w="2777"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2324"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5101"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5101"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5101"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5101"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Обязательные занятия по программе коррекционной работы</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9069"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blPrEx>
          <w:tblBorders>
            <w:insideH w:val="single" w:sz="4" w:space="0" w:color="auto"/>
          </w:tblBorders>
        </w:tblPrEx>
        <w:tc>
          <w:tcPr>
            <w:tcW w:w="5101"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lastRenderedPageBreak/>
        <w:t>79. Недельный учебный план ФАООП УО (вариант 1) обучающихся с НОДА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160"/>
        <w:gridCol w:w="994"/>
        <w:gridCol w:w="770"/>
        <w:gridCol w:w="770"/>
        <w:gridCol w:w="770"/>
        <w:gridCol w:w="770"/>
        <w:gridCol w:w="773"/>
        <w:gridCol w:w="907"/>
      </w:tblGrid>
      <w:tr w:rsidR="00E0204B" w:rsidRPr="00382D96">
        <w:tc>
          <w:tcPr>
            <w:tcW w:w="215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160"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994"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760"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1160" w:type="dxa"/>
            <w:tcBorders>
              <w:top w:val="nil"/>
              <w:right w:val="nil"/>
            </w:tcBorders>
          </w:tcPr>
          <w:p w:rsidR="00E0204B" w:rsidRPr="00382D96" w:rsidRDefault="00E0204B" w:rsidP="00382D96">
            <w:pPr>
              <w:pStyle w:val="ConsPlusNormal"/>
              <w:rPr>
                <w:rFonts w:ascii="Times New Roman" w:hAnsi="Times New Roman" w:cs="Times New Roman"/>
                <w:sz w:val="24"/>
                <w:szCs w:val="24"/>
              </w:rPr>
            </w:pPr>
          </w:p>
        </w:tc>
        <w:tc>
          <w:tcPr>
            <w:tcW w:w="994"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8"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Естествознание</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Человек и общество</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33</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7. Физическая культура</w:t>
            </w:r>
          </w:p>
        </w:tc>
        <w:tc>
          <w:tcPr>
            <w:tcW w:w="215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430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142</w:t>
            </w:r>
          </w:p>
        </w:tc>
      </w:tr>
      <w:tr w:rsidR="00E0204B" w:rsidRPr="00382D96">
        <w:tblPrEx>
          <w:tblBorders>
            <w:insideH w:val="single" w:sz="4" w:space="0" w:color="auto"/>
          </w:tblBorders>
        </w:tblPrEx>
        <w:tc>
          <w:tcPr>
            <w:tcW w:w="430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 при 5-дневной неделе</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r>
      <w:tr w:rsidR="00E0204B" w:rsidRPr="00382D96">
        <w:tblPrEx>
          <w:tblBorders>
            <w:insideH w:val="single" w:sz="4" w:space="0" w:color="auto"/>
          </w:tblBorders>
        </w:tblPrEx>
        <w:tc>
          <w:tcPr>
            <w:tcW w:w="430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430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blPrEx>
          <w:tblBorders>
            <w:insideH w:val="single" w:sz="4" w:space="0" w:color="auto"/>
          </w:tblBorders>
        </w:tblPrEx>
        <w:tc>
          <w:tcPr>
            <w:tcW w:w="430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xml:space="preserve">коррекционно-развивающая работа </w:t>
            </w:r>
            <w:r w:rsidRPr="00382D96">
              <w:rPr>
                <w:rFonts w:ascii="Times New Roman" w:hAnsi="Times New Roman" w:cs="Times New Roman"/>
                <w:sz w:val="24"/>
                <w:szCs w:val="24"/>
              </w:rPr>
              <w:lastRenderedPageBreak/>
              <w:t>(индивидуальные и групповые коррекционно-развивающие занятия)</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lastRenderedPageBreak/>
              <w:t>5</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430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другие направления внеурочной деятельности</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7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80. Недельный учебный план ФАООП УО (вариант 1) обучающихся с НОДА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717"/>
        <w:gridCol w:w="1627"/>
        <w:gridCol w:w="736"/>
        <w:gridCol w:w="736"/>
        <w:gridCol w:w="737"/>
        <w:gridCol w:w="1020"/>
      </w:tblGrid>
      <w:tr w:rsidR="00E0204B" w:rsidRPr="00382D96">
        <w:tc>
          <w:tcPr>
            <w:tcW w:w="249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717"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627"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3229"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1717"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627"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7"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334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334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334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334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334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334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334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Этика</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Физическая культура</w:t>
            </w:r>
          </w:p>
        </w:tc>
        <w:tc>
          <w:tcPr>
            <w:tcW w:w="3344"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Технология</w:t>
            </w:r>
          </w:p>
        </w:tc>
        <w:tc>
          <w:tcPr>
            <w:tcW w:w="3344"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36</w:t>
            </w:r>
          </w:p>
        </w:tc>
      </w:tr>
      <w:tr w:rsidR="00E0204B" w:rsidRPr="00382D96">
        <w:tblPrEx>
          <w:tblBorders>
            <w:insideH w:val="single" w:sz="4" w:space="0" w:color="auto"/>
          </w:tblBorders>
        </w:tblPrEx>
        <w:tc>
          <w:tcPr>
            <w:tcW w:w="5838" w:type="dxa"/>
            <w:gridSpan w:val="3"/>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78</w:t>
            </w:r>
          </w:p>
        </w:tc>
      </w:tr>
      <w:tr w:rsidR="00E0204B" w:rsidRPr="00382D96">
        <w:tblPrEx>
          <w:tblBorders>
            <w:insideH w:val="single" w:sz="4" w:space="0" w:color="auto"/>
          </w:tblBorders>
        </w:tblPrEx>
        <w:tc>
          <w:tcPr>
            <w:tcW w:w="5838" w:type="dxa"/>
            <w:gridSpan w:val="3"/>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 при 5-дневной неделе</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single" w:sz="4" w:space="0" w:color="auto"/>
          </w:tblBorders>
        </w:tblPrEx>
        <w:tc>
          <w:tcPr>
            <w:tcW w:w="5838" w:type="dxa"/>
            <w:gridSpan w:val="3"/>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Предельно допустимая годовая нагрузка (при 5-дневной учебной неделе)</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583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583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работа</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583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xml:space="preserve">(индивидуальные и групповые </w:t>
            </w:r>
            <w:proofErr w:type="spellStart"/>
            <w:r w:rsidRPr="00382D96">
              <w:rPr>
                <w:rFonts w:ascii="Times New Roman" w:hAnsi="Times New Roman" w:cs="Times New Roman"/>
                <w:sz w:val="24"/>
                <w:szCs w:val="24"/>
              </w:rPr>
              <w:t>коррекционноразвивающие</w:t>
            </w:r>
            <w:proofErr w:type="spellEnd"/>
            <w:r w:rsidRPr="00382D96">
              <w:rPr>
                <w:rFonts w:ascii="Times New Roman" w:hAnsi="Times New Roman" w:cs="Times New Roman"/>
                <w:sz w:val="24"/>
                <w:szCs w:val="24"/>
              </w:rPr>
              <w:t xml:space="preserve"> занятия)</w:t>
            </w: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7" w:type="dxa"/>
          </w:tcPr>
          <w:p w:rsidR="00E0204B" w:rsidRPr="00382D96" w:rsidRDefault="00E0204B" w:rsidP="00382D96">
            <w:pPr>
              <w:pStyle w:val="ConsPlusNormal"/>
              <w:jc w:val="center"/>
              <w:rPr>
                <w:rFonts w:ascii="Times New Roman" w:hAnsi="Times New Roman" w:cs="Times New Roman"/>
                <w:sz w:val="24"/>
                <w:szCs w:val="24"/>
              </w:rPr>
            </w:pPr>
          </w:p>
        </w:tc>
        <w:tc>
          <w:tcPr>
            <w:tcW w:w="1020" w:type="dxa"/>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583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другие направления внеурочной деятельности</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81. Недельный учебный план ФАООП УО (вариант 1) обучающихся с РАС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530"/>
        <w:gridCol w:w="1303"/>
        <w:gridCol w:w="566"/>
        <w:gridCol w:w="566"/>
        <w:gridCol w:w="566"/>
        <w:gridCol w:w="566"/>
        <w:gridCol w:w="566"/>
        <w:gridCol w:w="907"/>
      </w:tblGrid>
      <w:tr w:rsidR="00E0204B" w:rsidRPr="00382D96">
        <w:tc>
          <w:tcPr>
            <w:tcW w:w="249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530"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303"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3737"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1530"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303"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4"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833" w:type="dxa"/>
            <w:gridSpan w:val="2"/>
            <w:tcBorders>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18</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tcBorders>
              <w:top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Чтение (литературное чтение)</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833" w:type="dxa"/>
            <w:gridSpan w:val="2"/>
            <w:tcBorders>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tcBorders>
              <w:top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Естествознание</w:t>
            </w:r>
          </w:p>
        </w:tc>
        <w:tc>
          <w:tcPr>
            <w:tcW w:w="2833" w:type="dxa"/>
            <w:gridSpan w:val="2"/>
            <w:tcBorders>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Природоведение</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tcBorders>
              <w:top w:val="nil"/>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Биология</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tcBorders>
              <w:top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География</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Человек и общество</w:t>
            </w:r>
          </w:p>
        </w:tc>
        <w:tc>
          <w:tcPr>
            <w:tcW w:w="2833" w:type="dxa"/>
            <w:gridSpan w:val="2"/>
            <w:tcBorders>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Мир истории</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vMerge w:val="restart"/>
            <w:tcBorders>
              <w:top w:val="nil"/>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vMerge/>
            <w:tcBorders>
              <w:top w:val="nil"/>
              <w:bottom w:val="nil"/>
            </w:tcBorders>
          </w:tcPr>
          <w:p w:rsidR="00E0204B" w:rsidRPr="00382D96" w:rsidRDefault="00E0204B" w:rsidP="00382D96">
            <w:pPr>
              <w:pStyle w:val="ConsPlusNormal"/>
              <w:rPr>
                <w:rFonts w:ascii="Times New Roman" w:hAnsi="Times New Roman" w:cs="Times New Roman"/>
                <w:sz w:val="24"/>
                <w:szCs w:val="24"/>
              </w:rPr>
            </w:pP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p>
        </w:tc>
        <w:tc>
          <w:tcPr>
            <w:tcW w:w="907"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tcBorders>
              <w:top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История отечества</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Искусство</w:t>
            </w:r>
          </w:p>
        </w:tc>
        <w:tc>
          <w:tcPr>
            <w:tcW w:w="2833" w:type="dxa"/>
            <w:gridSpan w:val="2"/>
            <w:tcBorders>
              <w:bottom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Изобразительное искусство</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tcBorders>
              <w:top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Музыка</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6. Физическая культура</w:t>
            </w:r>
          </w:p>
        </w:tc>
        <w:tc>
          <w:tcPr>
            <w:tcW w:w="2833" w:type="dxa"/>
            <w:gridSpan w:val="2"/>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833" w:type="dxa"/>
            <w:gridSpan w:val="2"/>
            <w:vMerge/>
          </w:tcPr>
          <w:p w:rsidR="00E0204B" w:rsidRPr="00382D96" w:rsidRDefault="00E0204B" w:rsidP="00382D96">
            <w:pPr>
              <w:pStyle w:val="ConsPlusNormal"/>
              <w:rPr>
                <w:rFonts w:ascii="Times New Roman" w:hAnsi="Times New Roman" w:cs="Times New Roman"/>
                <w:sz w:val="24"/>
                <w:szCs w:val="24"/>
              </w:rPr>
            </w:pP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p>
        </w:tc>
        <w:tc>
          <w:tcPr>
            <w:tcW w:w="56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2494"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7. Технология</w:t>
            </w:r>
          </w:p>
        </w:tc>
        <w:tc>
          <w:tcPr>
            <w:tcW w:w="2833"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5327"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139</w:t>
            </w:r>
          </w:p>
        </w:tc>
      </w:tr>
      <w:tr w:rsidR="00E0204B" w:rsidRPr="00382D96">
        <w:tblPrEx>
          <w:tblBorders>
            <w:insideH w:val="single" w:sz="4" w:space="0" w:color="auto"/>
          </w:tblBorders>
        </w:tblPrEx>
        <w:tc>
          <w:tcPr>
            <w:tcW w:w="5327"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5327"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5327"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область (коррекционные занятия)</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5327"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lastRenderedPageBreak/>
              <w:t>Внеурочная деятельность</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82. Недельный учебный план ФАООП УО (вариант 1) обучающихся с РАС IX - XII классов.</w:t>
      </w:r>
    </w:p>
    <w:p w:rsidR="00E0204B" w:rsidRPr="00382D96" w:rsidRDefault="00E0204B" w:rsidP="00382D9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474"/>
        <w:gridCol w:w="1247"/>
        <w:gridCol w:w="943"/>
        <w:gridCol w:w="943"/>
        <w:gridCol w:w="945"/>
        <w:gridCol w:w="1190"/>
      </w:tblGrid>
      <w:tr w:rsidR="00E0204B" w:rsidRPr="00382D96">
        <w:tc>
          <w:tcPr>
            <w:tcW w:w="232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474" w:type="dxa"/>
            <w:vMerge w:val="restart"/>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247" w:type="dxa"/>
            <w:vMerge w:val="restart"/>
            <w:tcBorders>
              <w:left w:val="nil"/>
              <w:bottom w:val="nil"/>
            </w:tcBorders>
            <w:vAlign w:val="bottom"/>
          </w:tcPr>
          <w:p w:rsidR="00E0204B" w:rsidRPr="00382D96" w:rsidRDefault="00E0204B" w:rsidP="00382D96">
            <w:pPr>
              <w:pStyle w:val="ConsPlusNormal"/>
              <w:jc w:val="right"/>
              <w:rPr>
                <w:rFonts w:ascii="Times New Roman" w:hAnsi="Times New Roman" w:cs="Times New Roman"/>
                <w:sz w:val="24"/>
                <w:szCs w:val="24"/>
              </w:rPr>
            </w:pPr>
          </w:p>
        </w:tc>
        <w:tc>
          <w:tcPr>
            <w:tcW w:w="4021"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rPr>
          <w:trHeight w:val="276"/>
        </w:trPr>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1474" w:type="dxa"/>
            <w:vMerge/>
            <w:tcBorders>
              <w:bottom w:val="nil"/>
              <w:right w:val="nil"/>
            </w:tcBorders>
          </w:tcPr>
          <w:p w:rsidR="00E0204B" w:rsidRPr="00382D96" w:rsidRDefault="00E0204B" w:rsidP="00382D96">
            <w:pPr>
              <w:pStyle w:val="ConsPlusNormal"/>
              <w:rPr>
                <w:rFonts w:ascii="Times New Roman" w:hAnsi="Times New Roman" w:cs="Times New Roman"/>
                <w:sz w:val="24"/>
                <w:szCs w:val="24"/>
              </w:rPr>
            </w:pPr>
          </w:p>
        </w:tc>
        <w:tc>
          <w:tcPr>
            <w:tcW w:w="1247" w:type="dxa"/>
            <w:vMerge/>
            <w:tcBorders>
              <w:left w:val="nil"/>
              <w:bottom w:val="nil"/>
            </w:tcBorders>
          </w:tcPr>
          <w:p w:rsidR="00E0204B" w:rsidRPr="00382D96" w:rsidRDefault="00E0204B" w:rsidP="00382D96">
            <w:pPr>
              <w:pStyle w:val="ConsPlusNormal"/>
              <w:rPr>
                <w:rFonts w:ascii="Times New Roman" w:hAnsi="Times New Roman" w:cs="Times New Roman"/>
                <w:sz w:val="24"/>
                <w:szCs w:val="24"/>
              </w:rPr>
            </w:pPr>
          </w:p>
        </w:tc>
        <w:tc>
          <w:tcPr>
            <w:tcW w:w="94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943"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945"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190"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1474" w:type="dxa"/>
            <w:tcBorders>
              <w:top w:val="nil"/>
              <w:right w:val="nil"/>
            </w:tcBorders>
          </w:tcPr>
          <w:p w:rsidR="00E0204B" w:rsidRPr="00382D96" w:rsidRDefault="00E0204B" w:rsidP="00382D96">
            <w:pPr>
              <w:pStyle w:val="ConsPlusNormal"/>
              <w:jc w:val="both"/>
              <w:rPr>
                <w:rFonts w:ascii="Times New Roman" w:hAnsi="Times New Roman" w:cs="Times New Roman"/>
                <w:sz w:val="24"/>
                <w:szCs w:val="24"/>
              </w:rPr>
            </w:pPr>
          </w:p>
        </w:tc>
        <w:tc>
          <w:tcPr>
            <w:tcW w:w="1247"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943" w:type="dxa"/>
            <w:vMerge/>
          </w:tcPr>
          <w:p w:rsidR="00E0204B" w:rsidRPr="00382D96" w:rsidRDefault="00E0204B" w:rsidP="00382D96">
            <w:pPr>
              <w:pStyle w:val="ConsPlusNormal"/>
              <w:rPr>
                <w:rFonts w:ascii="Times New Roman" w:hAnsi="Times New Roman" w:cs="Times New Roman"/>
                <w:sz w:val="24"/>
                <w:szCs w:val="24"/>
              </w:rPr>
            </w:pPr>
          </w:p>
        </w:tc>
        <w:tc>
          <w:tcPr>
            <w:tcW w:w="943" w:type="dxa"/>
            <w:vMerge/>
          </w:tcPr>
          <w:p w:rsidR="00E0204B" w:rsidRPr="00382D96" w:rsidRDefault="00E0204B" w:rsidP="00382D96">
            <w:pPr>
              <w:pStyle w:val="ConsPlusNormal"/>
              <w:rPr>
                <w:rFonts w:ascii="Times New Roman" w:hAnsi="Times New Roman" w:cs="Times New Roman"/>
                <w:sz w:val="24"/>
                <w:szCs w:val="24"/>
              </w:rPr>
            </w:pPr>
          </w:p>
        </w:tc>
        <w:tc>
          <w:tcPr>
            <w:tcW w:w="945" w:type="dxa"/>
            <w:vMerge/>
          </w:tcPr>
          <w:p w:rsidR="00E0204B" w:rsidRPr="00382D96" w:rsidRDefault="00E0204B" w:rsidP="00382D96">
            <w:pPr>
              <w:pStyle w:val="ConsPlusNormal"/>
              <w:rPr>
                <w:rFonts w:ascii="Times New Roman" w:hAnsi="Times New Roman" w:cs="Times New Roman"/>
                <w:sz w:val="24"/>
                <w:szCs w:val="24"/>
              </w:rPr>
            </w:pPr>
          </w:p>
        </w:tc>
        <w:tc>
          <w:tcPr>
            <w:tcW w:w="1190"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9066"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232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721" w:type="dxa"/>
            <w:gridSpan w:val="2"/>
            <w:tcBorders>
              <w:bottom w:val="nil"/>
            </w:tcBorders>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Русский язык</w:t>
            </w:r>
          </w:p>
        </w:tc>
        <w:tc>
          <w:tcPr>
            <w:tcW w:w="94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19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721" w:type="dxa"/>
            <w:gridSpan w:val="2"/>
            <w:tcBorders>
              <w:top w:val="nil"/>
            </w:tcBorders>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Литературное чтение</w:t>
            </w:r>
          </w:p>
        </w:tc>
        <w:tc>
          <w:tcPr>
            <w:tcW w:w="94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4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19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232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721" w:type="dxa"/>
            <w:gridSpan w:val="2"/>
            <w:tcBorders>
              <w:bottom w:val="nil"/>
            </w:tcBorders>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94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19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721" w:type="dxa"/>
            <w:gridSpan w:val="2"/>
            <w:tcBorders>
              <w:top w:val="nil"/>
            </w:tcBorders>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Информатика</w:t>
            </w:r>
          </w:p>
        </w:tc>
        <w:tc>
          <w:tcPr>
            <w:tcW w:w="94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19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32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Человек и общество</w:t>
            </w:r>
          </w:p>
        </w:tc>
        <w:tc>
          <w:tcPr>
            <w:tcW w:w="2721" w:type="dxa"/>
            <w:gridSpan w:val="2"/>
            <w:tcBorders>
              <w:bottom w:val="nil"/>
            </w:tcBorders>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Основы социальной жизни</w:t>
            </w:r>
          </w:p>
        </w:tc>
        <w:tc>
          <w:tcPr>
            <w:tcW w:w="94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43"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4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19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nil"/>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721" w:type="dxa"/>
            <w:gridSpan w:val="2"/>
            <w:tcBorders>
              <w:top w:val="nil"/>
              <w:bottom w:val="nil"/>
            </w:tcBorders>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Этика</w:t>
            </w:r>
          </w:p>
        </w:tc>
        <w:tc>
          <w:tcPr>
            <w:tcW w:w="94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3"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190"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721" w:type="dxa"/>
            <w:gridSpan w:val="2"/>
            <w:tcBorders>
              <w:top w:val="nil"/>
            </w:tcBorders>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Обществоведение</w:t>
            </w:r>
          </w:p>
        </w:tc>
        <w:tc>
          <w:tcPr>
            <w:tcW w:w="94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3"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4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19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c>
          <w:tcPr>
            <w:tcW w:w="2324" w:type="dxa"/>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Физическая культура</w:t>
            </w:r>
          </w:p>
        </w:tc>
        <w:tc>
          <w:tcPr>
            <w:tcW w:w="2721" w:type="dxa"/>
            <w:gridSpan w:val="2"/>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c>
          <w:tcPr>
            <w:tcW w:w="232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5. Технология</w:t>
            </w:r>
          </w:p>
        </w:tc>
        <w:tc>
          <w:tcPr>
            <w:tcW w:w="272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45</w:t>
            </w:r>
          </w:p>
        </w:tc>
      </w:tr>
      <w:tr w:rsidR="00E0204B" w:rsidRPr="00382D96">
        <w:tc>
          <w:tcPr>
            <w:tcW w:w="5045"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28</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82</w:t>
            </w:r>
          </w:p>
        </w:tc>
      </w:tr>
      <w:tr w:rsidR="00E0204B" w:rsidRPr="00382D96">
        <w:tc>
          <w:tcPr>
            <w:tcW w:w="5045"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r>
      <w:tr w:rsidR="00E0204B" w:rsidRPr="00382D96">
        <w:tc>
          <w:tcPr>
            <w:tcW w:w="5045"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c>
          <w:tcPr>
            <w:tcW w:w="5045"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область (коррекционные занятия)</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18</w:t>
            </w:r>
          </w:p>
        </w:tc>
      </w:tr>
      <w:tr w:rsidR="00E0204B" w:rsidRPr="00382D96">
        <w:tc>
          <w:tcPr>
            <w:tcW w:w="5045"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4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19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83. Федеральный календарный учебный график.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Календарный учебный график составляется с учетом мнений участников </w:t>
      </w:r>
      <w:r w:rsidRPr="00382D96">
        <w:rPr>
          <w:rFonts w:ascii="Times New Roman" w:hAnsi="Times New Roman" w:cs="Times New Roman"/>
          <w:sz w:val="24"/>
          <w:szCs w:val="24"/>
        </w:rPr>
        <w:lastRenderedPageBreak/>
        <w:t xml:space="preserve">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382D96">
        <w:rPr>
          <w:rFonts w:ascii="Times New Roman" w:hAnsi="Times New Roman" w:cs="Times New Roman"/>
          <w:sz w:val="24"/>
          <w:szCs w:val="24"/>
        </w:rPr>
        <w:t>биместровая</w:t>
      </w:r>
      <w:proofErr w:type="spellEnd"/>
      <w:r w:rsidRPr="00382D96">
        <w:rPr>
          <w:rFonts w:ascii="Times New Roman" w:hAnsi="Times New Roman" w:cs="Times New Roman"/>
          <w:sz w:val="24"/>
          <w:szCs w:val="24"/>
        </w:rPr>
        <w:t>, модульная.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84. Федеральный план внеурочной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84.1.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План внеурочной деятельности формируется образовательной организацией с учетом особенностей развития и </w:t>
      </w:r>
      <w:proofErr w:type="gramStart"/>
      <w:r w:rsidRPr="00382D96">
        <w:rPr>
          <w:rFonts w:ascii="Times New Roman" w:hAnsi="Times New Roman" w:cs="Times New Roman"/>
          <w:sz w:val="24"/>
          <w:szCs w:val="24"/>
        </w:rPr>
        <w:t>особых образовательных потребностей</w:t>
      </w:r>
      <w:proofErr w:type="gramEnd"/>
      <w:r w:rsidRPr="00382D96">
        <w:rPr>
          <w:rFonts w:ascii="Times New Roman" w:hAnsi="Times New Roman" w:cs="Times New Roman"/>
          <w:sz w:val="24"/>
          <w:szCs w:val="24"/>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задачами организации внеурочной деятельности являются следующие: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поддержка учебной деятельности обучающихся в достижении планируемых результатов освоения программы общего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развитие навыков общения со сверстниками и коммуникативных умений в разновозрастной школьной среде;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формирование навыков организации своей жизнедеятельности с учетом правил безопасного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формирование культуры поведения в информационной среде.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382D96">
        <w:rPr>
          <w:rFonts w:ascii="Times New Roman" w:hAnsi="Times New Roman" w:cs="Times New Roman"/>
          <w:sz w:val="24"/>
          <w:szCs w:val="24"/>
        </w:rPr>
        <w:t>деятельностных</w:t>
      </w:r>
      <w:proofErr w:type="spellEnd"/>
      <w:r w:rsidRPr="00382D96">
        <w:rPr>
          <w:rFonts w:ascii="Times New Roman" w:hAnsi="Times New Roman" w:cs="Times New Roman"/>
          <w:sz w:val="24"/>
          <w:szCs w:val="24"/>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результаты диагностики успеваемости и уровня развития обучающихся, проблемы и </w:t>
      </w:r>
      <w:r w:rsidRPr="00382D96">
        <w:rPr>
          <w:rFonts w:ascii="Times New Roman" w:hAnsi="Times New Roman" w:cs="Times New Roman"/>
          <w:sz w:val="24"/>
          <w:szCs w:val="24"/>
        </w:rPr>
        <w:lastRenderedPageBreak/>
        <w:t>трудности их 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84.2. Возможные направления внеурочной деятельности и их содержательное наполнение.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Направления и цели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Проектная деятельность организуется в доступных для обучающихся формах в процессе совместной деятельности по выполнению проектов.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Коммуникативная деятельность направлена на совершенствование функциональной коммуникативной грамотности, культуры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Реабилитационная (</w:t>
      </w:r>
      <w:proofErr w:type="spellStart"/>
      <w:r w:rsidRPr="00382D96">
        <w:rPr>
          <w:rFonts w:ascii="Times New Roman" w:hAnsi="Times New Roman" w:cs="Times New Roman"/>
          <w:sz w:val="24"/>
          <w:szCs w:val="24"/>
        </w:rPr>
        <w:t>абилитационная</w:t>
      </w:r>
      <w:proofErr w:type="spellEnd"/>
      <w:r w:rsidRPr="00382D96">
        <w:rPr>
          <w:rFonts w:ascii="Times New Roman" w:hAnsi="Times New Roman" w:cs="Times New Roman"/>
          <w:sz w:val="24"/>
          <w:szCs w:val="24"/>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Деятельность по развитию навыков самообслуживания и независимости в быту.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84.3. Выбор форм организации внеурочной деятельности подчиняется следующим требованиям: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целесообразность использования данной формы для решения поставленных задач конкретного направления;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учет специфики коммуникативной деятельности, которая сопровождает то или иное направление </w:t>
      </w:r>
      <w:proofErr w:type="spellStart"/>
      <w:r w:rsidRPr="00382D96">
        <w:rPr>
          <w:rFonts w:ascii="Times New Roman" w:hAnsi="Times New Roman" w:cs="Times New Roman"/>
          <w:sz w:val="24"/>
          <w:szCs w:val="24"/>
        </w:rPr>
        <w:t>внеучебной</w:t>
      </w:r>
      <w:proofErr w:type="spellEnd"/>
      <w:r w:rsidRPr="00382D96">
        <w:rPr>
          <w:rFonts w:ascii="Times New Roman" w:hAnsi="Times New Roman" w:cs="Times New Roman"/>
          <w:sz w:val="24"/>
          <w:szCs w:val="24"/>
        </w:rPr>
        <w:t xml:space="preserve">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форм организации, предполагающих использование средств ИКТ.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84.4. Основные направления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Спортивно-оздоровительная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"Основы самопознания"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факультатив; лаборатория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"Движение есть жизнь!"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Проектная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Возможные темы проектов: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родного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факультативный курс краеведения; творческие проекты "Достопримечательности родного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"История письменности в России: от Древней Руси до современности"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"Экологический поиск: исследование качества воды в водоемах родного края".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экологическая лаборатория; исследовательские проекты.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Коммуникативная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"Создаем классный литературный журнал".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"Дети </w:t>
      </w:r>
      <w:proofErr w:type="spellStart"/>
      <w:r w:rsidRPr="00382D96">
        <w:rPr>
          <w:rFonts w:ascii="Times New Roman" w:hAnsi="Times New Roman" w:cs="Times New Roman"/>
          <w:sz w:val="24"/>
          <w:szCs w:val="24"/>
        </w:rPr>
        <w:t>Маугли</w:t>
      </w:r>
      <w:proofErr w:type="spellEnd"/>
      <w:r w:rsidRPr="00382D96">
        <w:rPr>
          <w:rFonts w:ascii="Times New Roman" w:hAnsi="Times New Roman" w:cs="Times New Roman"/>
          <w:sz w:val="24"/>
          <w:szCs w:val="24"/>
        </w:rPr>
        <w:t>: нужно ли человеку общаться с другими людьми".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дискуссионный клуб.</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"Становлюсь грамотным читателем: читаю, думаю, понимаю".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Форма организации: учебный курс в форме факультатива; лаборатория текстов (система практических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Художественно-</w:t>
      </w:r>
      <w:proofErr w:type="spellStart"/>
      <w:r w:rsidRPr="00382D96">
        <w:rPr>
          <w:rFonts w:ascii="Times New Roman" w:hAnsi="Times New Roman" w:cs="Times New Roman"/>
          <w:sz w:val="24"/>
          <w:szCs w:val="24"/>
        </w:rPr>
        <w:t>эстетическаятворческаядеятельность</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"Рукотворный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творческие мастерские ("Природа и творчество", "Куклы своими руками", "Юные художники"); выставки творческих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"Ритмика".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студия ритмики и пластики, конкурс пластических образов, постановка концертных номеров.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"Школьный театр "Путешествие в сказку".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театральная студия, спектакли по мотивам сказок.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"Выразительное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литературный клуб, творческая студия.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"Искусство иллюстрации".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творческая мастерская иллюстраций к книге; конкурсы рисунков; выставки работ участников.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мире музыкальных звуков".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музыкальный салон; концертные программы, хоровая студия, студия народных инструментов.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5. Информационная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"Моя информационная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знакомство с миром современных технических устройств и культурой их использования.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Марафоны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Возможные темы марафонов: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"Заповедники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дискуссионный клуб, мероприятия-соревнования.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 - путешественник (Путешествуем по России, миру)".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игры-путешествия, видео-экскурсии соревновательной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"Учение с увлечением!".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"Читаю в поисках смысла".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учебный курс-факультатив; учебная лаборатория.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"Легко ли писать без ошибок?".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учебный курс - факультатив по разделу "Орфография"; учебная лаборатория.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85. Реализация ФАООП УО (вариант 1) и ФАООП (вариант 2) обеспечивается созданием в образовательной организации кадровых, финансовых, материально-</w:t>
      </w:r>
      <w:proofErr w:type="spellStart"/>
      <w:r w:rsidRPr="00382D96">
        <w:rPr>
          <w:rFonts w:ascii="Times New Roman" w:hAnsi="Times New Roman" w:cs="Times New Roman"/>
          <w:sz w:val="24"/>
          <w:szCs w:val="24"/>
        </w:rPr>
        <w:t>техических</w:t>
      </w:r>
      <w:proofErr w:type="spellEnd"/>
      <w:r w:rsidRPr="00382D96">
        <w:rPr>
          <w:rFonts w:ascii="Times New Roman" w:hAnsi="Times New Roman" w:cs="Times New Roman"/>
          <w:sz w:val="24"/>
          <w:szCs w:val="24"/>
        </w:rPr>
        <w:t xml:space="preserve"> условий.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46">
        <w:r w:rsidRPr="00382D96">
          <w:rPr>
            <w:rFonts w:ascii="Times New Roman" w:hAnsi="Times New Roman" w:cs="Times New Roman"/>
            <w:color w:val="0000FF"/>
            <w:sz w:val="24"/>
            <w:szCs w:val="24"/>
          </w:rPr>
          <w:t>справочнике</w:t>
        </w:r>
      </w:hyperlink>
      <w:r w:rsidRPr="00382D96">
        <w:rPr>
          <w:rFonts w:ascii="Times New Roman" w:hAnsi="Times New Roman" w:cs="Times New Roman"/>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Pr="00382D96">
        <w:rPr>
          <w:rFonts w:ascii="Times New Roman" w:hAnsi="Times New Roman" w:cs="Times New Roman"/>
          <w:sz w:val="24"/>
          <w:szCs w:val="24"/>
        </w:rPr>
        <w:t>Минздравсоцразвития</w:t>
      </w:r>
      <w:proofErr w:type="spellEnd"/>
      <w:r w:rsidRPr="00382D96">
        <w:rPr>
          <w:rFonts w:ascii="Times New Roman" w:hAnsi="Times New Roman" w:cs="Times New Roman"/>
          <w:sz w:val="24"/>
          <w:szCs w:val="24"/>
        </w:rPr>
        <w:t xml:space="preserve"> России от 26 августа 2010 г. N 761н (зарегистрирован Минюстом России 6 октября 2010 г., регистрационный N 18638) с изменениями, внесенными приказом </w:t>
      </w:r>
      <w:proofErr w:type="spellStart"/>
      <w:r w:rsidRPr="00382D96">
        <w:rPr>
          <w:rFonts w:ascii="Times New Roman" w:hAnsi="Times New Roman" w:cs="Times New Roman"/>
          <w:sz w:val="24"/>
          <w:szCs w:val="24"/>
        </w:rPr>
        <w:t>Минздравсоцразвития</w:t>
      </w:r>
      <w:proofErr w:type="spellEnd"/>
      <w:r w:rsidRPr="00382D96">
        <w:rPr>
          <w:rFonts w:ascii="Times New Roman" w:hAnsi="Times New Roman" w:cs="Times New Roman"/>
          <w:sz w:val="24"/>
          <w:szCs w:val="24"/>
        </w:rPr>
        <w:t xml:space="preserve"> России от 31 мая 2011 г. N 448н (зарегистрирован Минюстом России 1 июля 2011 г., регистрационный N 212240), в профессиональных стандартах "</w:t>
      </w:r>
      <w:hyperlink r:id="rId47">
        <w:r w:rsidRPr="00382D96">
          <w:rPr>
            <w:rFonts w:ascii="Times New Roman" w:hAnsi="Times New Roman" w:cs="Times New Roman"/>
            <w:color w:val="0000FF"/>
            <w:sz w:val="24"/>
            <w:szCs w:val="24"/>
          </w:rPr>
          <w:t>Педагог</w:t>
        </w:r>
      </w:hyperlink>
      <w:r w:rsidRPr="00382D96">
        <w:rPr>
          <w:rFonts w:ascii="Times New Roman" w:hAnsi="Times New Roman" w:cs="Times New Roman"/>
          <w:sz w:val="24"/>
          <w:szCs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48">
        <w:r w:rsidRPr="00382D96">
          <w:rPr>
            <w:rFonts w:ascii="Times New Roman" w:hAnsi="Times New Roman" w:cs="Times New Roman"/>
            <w:color w:val="0000FF"/>
            <w:sz w:val="24"/>
            <w:szCs w:val="24"/>
          </w:rPr>
          <w:t>Педагог-психолог</w:t>
        </w:r>
      </w:hyperlink>
      <w:r w:rsidRPr="00382D96">
        <w:rPr>
          <w:rFonts w:ascii="Times New Roman" w:hAnsi="Times New Roman" w:cs="Times New Roman"/>
          <w:sz w:val="24"/>
          <w:szCs w:val="24"/>
        </w:rP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49">
        <w:r w:rsidRPr="00382D96">
          <w:rPr>
            <w:rFonts w:ascii="Times New Roman" w:hAnsi="Times New Roman" w:cs="Times New Roman"/>
            <w:color w:val="0000FF"/>
            <w:sz w:val="24"/>
            <w:szCs w:val="24"/>
          </w:rPr>
          <w:t>Специалист</w:t>
        </w:r>
      </w:hyperlink>
      <w:r w:rsidRPr="00382D96">
        <w:rPr>
          <w:rFonts w:ascii="Times New Roman" w:hAnsi="Times New Roman" w:cs="Times New Roman"/>
          <w:sz w:val="24"/>
          <w:szCs w:val="24"/>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50">
        <w:r w:rsidRPr="00382D96">
          <w:rPr>
            <w:rFonts w:ascii="Times New Roman" w:hAnsi="Times New Roman" w:cs="Times New Roman"/>
            <w:color w:val="0000FF"/>
            <w:sz w:val="24"/>
            <w:szCs w:val="24"/>
          </w:rPr>
          <w:t>Ассистент</w:t>
        </w:r>
      </w:hyperlink>
      <w:r w:rsidRPr="00382D96">
        <w:rPr>
          <w:rFonts w:ascii="Times New Roman" w:hAnsi="Times New Roman" w:cs="Times New Roman"/>
          <w:sz w:val="24"/>
          <w:szCs w:val="24"/>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51">
        <w:r w:rsidRPr="00382D96">
          <w:rPr>
            <w:rFonts w:ascii="Times New Roman" w:hAnsi="Times New Roman" w:cs="Times New Roman"/>
            <w:color w:val="0000FF"/>
            <w:sz w:val="24"/>
            <w:szCs w:val="24"/>
          </w:rPr>
          <w:t>части 2</w:t>
        </w:r>
      </w:hyperlink>
      <w:r w:rsidRPr="00382D96">
        <w:rPr>
          <w:rFonts w:ascii="Times New Roman" w:hAnsi="Times New Roman" w:cs="Times New Roman"/>
          <w:sz w:val="24"/>
          <w:szCs w:val="24"/>
        </w:rPr>
        <w:t xml:space="preserve">, </w:t>
      </w:r>
      <w:hyperlink r:id="rId52">
        <w:r w:rsidRPr="00382D96">
          <w:rPr>
            <w:rFonts w:ascii="Times New Roman" w:hAnsi="Times New Roman" w:cs="Times New Roman"/>
            <w:color w:val="0000FF"/>
            <w:sz w:val="24"/>
            <w:szCs w:val="24"/>
          </w:rPr>
          <w:t>3 статьи 99</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53">
        <w:r w:rsidRPr="00382D96">
          <w:rPr>
            <w:rFonts w:ascii="Times New Roman" w:hAnsi="Times New Roman" w:cs="Times New Roman"/>
            <w:color w:val="0000FF"/>
            <w:sz w:val="24"/>
            <w:szCs w:val="24"/>
          </w:rPr>
          <w:t>Стандартом</w:t>
        </w:r>
      </w:hyperlink>
      <w:r w:rsidRPr="00382D96">
        <w:rPr>
          <w:rFonts w:ascii="Times New Roman" w:hAnsi="Times New Roman" w:cs="Times New Roman"/>
          <w:sz w:val="24"/>
          <w:szCs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86. Федеральный календарный план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86.1. Федеральный календарный план воспитательной работы является единым для образовательных организаций.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86.2. Федеральный календарный план воспитательной работы может быть реализован в рамках урочной и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Возможно построение плана по основным направлениям воспитания, по календарным периодам (месяцам, четвертям, триместрам или в иной форме).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таблице приведена структура календарного плана воспитательной работы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3"/>
        <w:rPr>
          <w:rFonts w:ascii="Times New Roman" w:hAnsi="Times New Roman" w:cs="Times New Roman"/>
          <w:sz w:val="24"/>
          <w:szCs w:val="24"/>
        </w:rPr>
      </w:pPr>
      <w:r w:rsidRPr="00382D96">
        <w:rPr>
          <w:rFonts w:ascii="Times New Roman" w:hAnsi="Times New Roman" w:cs="Times New Roman"/>
          <w:sz w:val="24"/>
          <w:szCs w:val="24"/>
        </w:rPr>
        <w:t>Структура календарного плана воспитательной</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работы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
        <w:gridCol w:w="2721"/>
        <w:gridCol w:w="1417"/>
        <w:gridCol w:w="1303"/>
        <w:gridCol w:w="3231"/>
      </w:tblGrid>
      <w:tr w:rsidR="00E0204B" w:rsidRPr="00382D96">
        <w:tc>
          <w:tcPr>
            <w:tcW w:w="396" w:type="dxa"/>
          </w:tcPr>
          <w:p w:rsidR="00E0204B" w:rsidRPr="00382D96" w:rsidRDefault="00E0204B" w:rsidP="00382D96">
            <w:pPr>
              <w:pStyle w:val="ConsPlusNormal"/>
              <w:jc w:val="center"/>
              <w:rPr>
                <w:rFonts w:ascii="Times New Roman" w:hAnsi="Times New Roman" w:cs="Times New Roman"/>
                <w:sz w:val="24"/>
                <w:szCs w:val="24"/>
              </w:rPr>
            </w:pPr>
          </w:p>
        </w:tc>
        <w:tc>
          <w:tcPr>
            <w:tcW w:w="2721"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Дела, события,</w:t>
            </w:r>
          </w:p>
        </w:tc>
        <w:tc>
          <w:tcPr>
            <w:tcW w:w="141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Класс</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Срок</w:t>
            </w:r>
          </w:p>
        </w:tc>
        <w:tc>
          <w:tcPr>
            <w:tcW w:w="3231"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Ответственные</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1. Урочная деятельность</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2. Внеурочная деятельность</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3. Классное руководство</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4. Основные школьные дела</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5. Внешкольные мероприятия</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6. Организация предметно-пространственной среды</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7. Взаимодействие с родителями (законными представителями)</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8. Самоуправление</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9. Профилактика и безопасность</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10. Социальное партнерство</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8672"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11. Профориентация</w:t>
            </w:r>
          </w:p>
        </w:tc>
      </w:tr>
      <w:tr w:rsidR="00E0204B" w:rsidRPr="00382D96">
        <w:tc>
          <w:tcPr>
            <w:tcW w:w="396" w:type="dxa"/>
          </w:tcPr>
          <w:p w:rsidR="00E0204B" w:rsidRPr="00382D96" w:rsidRDefault="00E0204B" w:rsidP="00382D96">
            <w:pPr>
              <w:pStyle w:val="ConsPlusNormal"/>
              <w:rPr>
                <w:rFonts w:ascii="Times New Roman" w:hAnsi="Times New Roman" w:cs="Times New Roman"/>
                <w:sz w:val="24"/>
                <w:szCs w:val="24"/>
              </w:rPr>
            </w:pPr>
          </w:p>
        </w:tc>
        <w:tc>
          <w:tcPr>
            <w:tcW w:w="2721"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17"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31" w:type="dxa"/>
          </w:tcPr>
          <w:p w:rsidR="00E0204B" w:rsidRPr="00382D96" w:rsidRDefault="00E0204B" w:rsidP="00382D96">
            <w:pPr>
              <w:pStyle w:val="ConsPlusNormal"/>
              <w:rPr>
                <w:rFonts w:ascii="Times New Roman" w:hAnsi="Times New Roman" w:cs="Times New Roman"/>
                <w:sz w:val="24"/>
                <w:szCs w:val="24"/>
              </w:rPr>
            </w:pP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Сентябрь: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сентября: День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сентября: Международный день распространения грамотности.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Октябрь: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октября: Международный день пожилых людей; Международный день музыки;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октября: День защиты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октября: День учителя;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октября: Международный день школьных библиотек;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Третье воскресенье октября: День отца.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Ноябрь: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ноября: День народного единства;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Последнее воскресенье ноября: День Матери;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 ноября: День Государственного герба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Декабрь: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декабря: День неизвестного солдата; Международный день инвалидов;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5 декабря: День добровольца (волонтера) в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декабря: День Героев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декабря: День Конституции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Январь: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января: День российского студенчества;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382D96">
        <w:rPr>
          <w:rFonts w:ascii="Times New Roman" w:hAnsi="Times New Roman" w:cs="Times New Roman"/>
          <w:sz w:val="24"/>
          <w:szCs w:val="24"/>
        </w:rPr>
        <w:t>Аушвиц-Биркенау</w:t>
      </w:r>
      <w:proofErr w:type="spellEnd"/>
      <w:r w:rsidRPr="00382D96">
        <w:rPr>
          <w:rFonts w:ascii="Times New Roman" w:hAnsi="Times New Roman" w:cs="Times New Roman"/>
          <w:sz w:val="24"/>
          <w:szCs w:val="24"/>
        </w:rPr>
        <w:t xml:space="preserve"> (Освенцима) - День памяти жертв Холокоста.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Февраль: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февраля: День российской науки;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 февраля: Международный день родного языка;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 февраля: День защитника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марта: Международный женский день;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 марта: День воссоединения Крыма с Россией 27 марта: Всемирный день театра.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Апрель: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апреля: День космонавтики.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мая: Праздник Весны и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мая: День Победы;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 мая: День детских общественных организаций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 мая: День славянской письменности и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Июнь: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июня: День защиты детей;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июня: День русского языка;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июня: День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июня: День памяти и скорби;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 июня: День молодежи.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Июль: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июля: День семьи, любви и верности.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Август: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августа: День физкультурника;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августа: День Государственного флага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 августа: День российского кино.</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V. Целевой раздел ФАООП УО (вариант 2)</w:t>
      </w:r>
    </w:p>
    <w:p w:rsidR="00E0204B" w:rsidRPr="00382D96" w:rsidRDefault="00E0204B" w:rsidP="00382D96">
      <w:pPr>
        <w:pStyle w:val="ConsPlusNormal"/>
        <w:jc w:val="center"/>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87.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речи выделяются обучающиеся с отсутствием </w:t>
      </w:r>
      <w:r w:rsidRPr="00382D96">
        <w:rPr>
          <w:rFonts w:ascii="Times New Roman" w:hAnsi="Times New Roman" w:cs="Times New Roman"/>
          <w:sz w:val="24"/>
          <w:szCs w:val="24"/>
        </w:rPr>
        <w:lastRenderedPageBreak/>
        <w:t xml:space="preserve">речи, со </w:t>
      </w:r>
      <w:proofErr w:type="spellStart"/>
      <w:r w:rsidRPr="00382D96">
        <w:rPr>
          <w:rFonts w:ascii="Times New Roman" w:hAnsi="Times New Roman" w:cs="Times New Roman"/>
          <w:sz w:val="24"/>
          <w:szCs w:val="24"/>
        </w:rPr>
        <w:t>звукокомплексами</w:t>
      </w:r>
      <w:proofErr w:type="spellEnd"/>
      <w:r w:rsidRPr="00382D96">
        <w:rPr>
          <w:rFonts w:ascii="Times New Roman" w:hAnsi="Times New Roman" w:cs="Times New Roman"/>
          <w:sz w:val="24"/>
          <w:szCs w:val="24"/>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Pr="00382D96">
        <w:rPr>
          <w:rFonts w:ascii="Times New Roman" w:hAnsi="Times New Roman" w:cs="Times New Roman"/>
          <w:sz w:val="24"/>
          <w:szCs w:val="24"/>
        </w:rPr>
        <w:t>аграмматизмами</w:t>
      </w:r>
      <w:proofErr w:type="spellEnd"/>
      <w:r w:rsidRPr="00382D96">
        <w:rPr>
          <w:rFonts w:ascii="Times New Roman" w:hAnsi="Times New Roman" w:cs="Times New Roman"/>
          <w:sz w:val="24"/>
          <w:szCs w:val="24"/>
        </w:rPr>
        <w:t>.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87.6. Запас знаний и представлений о внешнем мире мал и часто ограничен лишь знанием предметов окружающего быта.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w:t>
      </w:r>
      <w:r w:rsidRPr="00382D96">
        <w:rPr>
          <w:rFonts w:ascii="Times New Roman" w:hAnsi="Times New Roman" w:cs="Times New Roman"/>
          <w:sz w:val="24"/>
          <w:szCs w:val="24"/>
        </w:rPr>
        <w:lastRenderedPageBreak/>
        <w:t>каждого из первичных расстройств, спецификой их сочетания, а также сроками начала, объемом и качеством оказываемой коррекционной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Pr="00382D96">
        <w:rPr>
          <w:rFonts w:ascii="Times New Roman" w:hAnsi="Times New Roman" w:cs="Times New Roman"/>
          <w:sz w:val="24"/>
          <w:szCs w:val="24"/>
        </w:rPr>
        <w:t>гипо</w:t>
      </w:r>
      <w:proofErr w:type="spellEnd"/>
      <w:r w:rsidRPr="00382D96">
        <w:rPr>
          <w:rFonts w:ascii="Times New Roman" w:hAnsi="Times New Roman" w:cs="Times New Roman"/>
          <w:sz w:val="24"/>
          <w:szCs w:val="24"/>
        </w:rPr>
        <w:t xml:space="preserve">- и </w:t>
      </w:r>
      <w:proofErr w:type="spellStart"/>
      <w:r w:rsidRPr="00382D96">
        <w:rPr>
          <w:rFonts w:ascii="Times New Roman" w:hAnsi="Times New Roman" w:cs="Times New Roman"/>
          <w:sz w:val="24"/>
          <w:szCs w:val="24"/>
        </w:rPr>
        <w:t>гиперсензитивности</w:t>
      </w:r>
      <w:proofErr w:type="spellEnd"/>
      <w:r w:rsidRPr="00382D96">
        <w:rPr>
          <w:rFonts w:ascii="Times New Roman" w:hAnsi="Times New Roman" w:cs="Times New Roman"/>
          <w:sz w:val="24"/>
          <w:szCs w:val="24"/>
        </w:rPr>
        <w:t>.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w:t>
      </w:r>
      <w:proofErr w:type="spellStart"/>
      <w:r w:rsidRPr="00382D96">
        <w:rPr>
          <w:rFonts w:ascii="Times New Roman" w:hAnsi="Times New Roman" w:cs="Times New Roman"/>
          <w:sz w:val="24"/>
          <w:szCs w:val="24"/>
        </w:rPr>
        <w:t>потребностных</w:t>
      </w:r>
      <w:proofErr w:type="spellEnd"/>
      <w:r w:rsidRPr="00382D96">
        <w:rPr>
          <w:rFonts w:ascii="Times New Roman" w:hAnsi="Times New Roman" w:cs="Times New Roman"/>
          <w:sz w:val="24"/>
          <w:szCs w:val="24"/>
        </w:rPr>
        <w:t xml:space="preserve"> оснований и, как правило, носит кратковременный, неустойчивый характер.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w:t>
      </w:r>
      <w:proofErr w:type="spellStart"/>
      <w:r w:rsidRPr="00382D96">
        <w:rPr>
          <w:rFonts w:ascii="Times New Roman" w:hAnsi="Times New Roman" w:cs="Times New Roman"/>
          <w:sz w:val="24"/>
          <w:szCs w:val="24"/>
        </w:rPr>
        <w:t>тетрапарез</w:t>
      </w:r>
      <w:proofErr w:type="spellEnd"/>
      <w:r w:rsidRPr="00382D96">
        <w:rPr>
          <w:rFonts w:ascii="Times New Roman" w:hAnsi="Times New Roman" w:cs="Times New Roman"/>
          <w:sz w:val="24"/>
          <w:szCs w:val="24"/>
        </w:rPr>
        <w:t>,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w:t>
      </w:r>
      <w:proofErr w:type="spellStart"/>
      <w:r w:rsidRPr="00382D96">
        <w:rPr>
          <w:rFonts w:ascii="Times New Roman" w:hAnsi="Times New Roman" w:cs="Times New Roman"/>
          <w:sz w:val="24"/>
          <w:szCs w:val="24"/>
        </w:rPr>
        <w:t>предметнопрактической</w:t>
      </w:r>
      <w:proofErr w:type="spellEnd"/>
      <w:r w:rsidRPr="00382D96">
        <w:rPr>
          <w:rFonts w:ascii="Times New Roman" w:hAnsi="Times New Roman" w:cs="Times New Roman"/>
          <w:sz w:val="24"/>
          <w:szCs w:val="24"/>
        </w:rPr>
        <w:t xml:space="preserve"> и трудовой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w:t>
      </w:r>
      <w:r w:rsidRPr="00382D96">
        <w:rPr>
          <w:rFonts w:ascii="Times New Roman" w:hAnsi="Times New Roman" w:cs="Times New Roman"/>
          <w:sz w:val="24"/>
          <w:szCs w:val="24"/>
        </w:rPr>
        <w:lastRenderedPageBreak/>
        <w:t xml:space="preserve">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Pr="00382D96">
        <w:rPr>
          <w:rFonts w:ascii="Times New Roman" w:hAnsi="Times New Roman" w:cs="Times New Roman"/>
          <w:sz w:val="24"/>
          <w:szCs w:val="24"/>
        </w:rPr>
        <w:t>самоагрессию</w:t>
      </w:r>
      <w:proofErr w:type="spellEnd"/>
      <w:r w:rsidRPr="00382D96">
        <w:rPr>
          <w:rFonts w:ascii="Times New Roman" w:hAnsi="Times New Roman" w:cs="Times New Roman"/>
          <w:sz w:val="24"/>
          <w:szCs w:val="24"/>
        </w:rPr>
        <w:t>,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87.9.3. 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Pr="00382D96">
        <w:rPr>
          <w:rFonts w:ascii="Times New Roman" w:hAnsi="Times New Roman" w:cs="Times New Roman"/>
          <w:sz w:val="24"/>
          <w:szCs w:val="24"/>
        </w:rPr>
        <w:t>дефицитарность</w:t>
      </w:r>
      <w:proofErr w:type="spellEnd"/>
      <w:r w:rsidRPr="00382D96">
        <w:rPr>
          <w:rFonts w:ascii="Times New Roman" w:hAnsi="Times New Roman" w:cs="Times New Roman"/>
          <w:sz w:val="24"/>
          <w:szCs w:val="24"/>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87.10.1. Время начала образования: предполагается учет потребности в максимально </w:t>
      </w:r>
      <w:r w:rsidRPr="00382D96">
        <w:rPr>
          <w:rFonts w:ascii="Times New Roman" w:hAnsi="Times New Roman" w:cs="Times New Roman"/>
          <w:sz w:val="24"/>
          <w:szCs w:val="24"/>
        </w:rPr>
        <w:lastRenderedPageBreak/>
        <w:t>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Pr="00382D96">
        <w:rPr>
          <w:rFonts w:ascii="Times New Roman" w:hAnsi="Times New Roman" w:cs="Times New Roman"/>
          <w:sz w:val="24"/>
          <w:szCs w:val="24"/>
        </w:rPr>
        <w:t>близковозрастных</w:t>
      </w:r>
      <w:proofErr w:type="spellEnd"/>
      <w:r w:rsidRPr="00382D96">
        <w:rPr>
          <w:rFonts w:ascii="Times New Roman" w:hAnsi="Times New Roman" w:cs="Times New Roman"/>
          <w:sz w:val="24"/>
          <w:szCs w:val="24"/>
        </w:rPr>
        <w:t xml:space="preserve"> классах (группах) по возрастающим ступеням обучения. Основанием </w:t>
      </w:r>
      <w:proofErr w:type="gramStart"/>
      <w:r w:rsidRPr="00382D96">
        <w:rPr>
          <w:rFonts w:ascii="Times New Roman" w:hAnsi="Times New Roman" w:cs="Times New Roman"/>
          <w:sz w:val="24"/>
          <w:szCs w:val="24"/>
        </w:rPr>
        <w:t>для перевода</w:t>
      </w:r>
      <w:proofErr w:type="gramEnd"/>
      <w:r w:rsidRPr="00382D96">
        <w:rPr>
          <w:rFonts w:ascii="Times New Roman" w:hAnsi="Times New Roman" w:cs="Times New Roman"/>
          <w:sz w:val="24"/>
          <w:szCs w:val="24"/>
        </w:rPr>
        <w:t xml:space="preserve"> обучающегося из класса в класс является его возраст.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87.10.7. Определение круга лиц, участвующих в образовании и их взаимодействие. </w:t>
      </w:r>
      <w:r w:rsidRPr="00382D96">
        <w:rPr>
          <w:rFonts w:ascii="Times New Roman" w:hAnsi="Times New Roman" w:cs="Times New Roman"/>
          <w:sz w:val="24"/>
          <w:szCs w:val="24"/>
        </w:rPr>
        <w:lastRenderedPageBreak/>
        <w:t>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раннее получение специальной помощи средствами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научно-обоснованный, практико-ориентированный, действенный характер содержания образования, направленный на социализацию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доступность содержания познавательных задач, реализуемых в процессе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пролонгация сроков получения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систематическая актуализация сформированных у обучающихся знаний и умений;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специальное обучение применению сформированных знаний и умений в процессе урочной и внеурочной деятельности при изменении </w:t>
      </w:r>
      <w:proofErr w:type="spellStart"/>
      <w:r w:rsidRPr="00382D96">
        <w:rPr>
          <w:rFonts w:ascii="Times New Roman" w:hAnsi="Times New Roman" w:cs="Times New Roman"/>
          <w:sz w:val="24"/>
          <w:szCs w:val="24"/>
        </w:rPr>
        <w:t>учебнопознавательных</w:t>
      </w:r>
      <w:proofErr w:type="spellEnd"/>
      <w:r w:rsidRPr="00382D96">
        <w:rPr>
          <w:rFonts w:ascii="Times New Roman" w:hAnsi="Times New Roman" w:cs="Times New Roman"/>
          <w:sz w:val="24"/>
          <w:szCs w:val="24"/>
        </w:rPr>
        <w:t>, социокультурных, трудовых и других ситуаций трудовых и других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382D96">
        <w:rPr>
          <w:rFonts w:ascii="Times New Roman" w:hAnsi="Times New Roman" w:cs="Times New Roman"/>
          <w:sz w:val="24"/>
          <w:szCs w:val="24"/>
        </w:rPr>
        <w:t>нейродинамики</w:t>
      </w:r>
      <w:proofErr w:type="spellEnd"/>
      <w:r w:rsidRPr="00382D96">
        <w:rPr>
          <w:rFonts w:ascii="Times New Roman" w:hAnsi="Times New Roman" w:cs="Times New Roman"/>
          <w:sz w:val="24"/>
          <w:szCs w:val="24"/>
        </w:rPr>
        <w:t xml:space="preserve"> психических процессов, состояния слуха, зрения и других психофизических особенностей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существенным изменением содержания образования, предполагающим включение </w:t>
      </w:r>
      <w:r w:rsidRPr="00382D96">
        <w:rPr>
          <w:rFonts w:ascii="Times New Roman" w:hAnsi="Times New Roman" w:cs="Times New Roman"/>
          <w:sz w:val="24"/>
          <w:szCs w:val="24"/>
        </w:rPr>
        <w:lastRenderedPageBreak/>
        <w:t>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созданием оптимальных путей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использованием специфических методов и средств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дифференцированным, "пошаговым" обучением;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обязательной индивидуализацией обучения (обучение по специальной индивидуальной программе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формированием элементарных социально-бытовых навыков и навыков самообслуживания;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учетом типологических и индивидуальных особенностей развития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обеспечением образования вне зависимости от тяжести нарушений развития, вида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дозированным расширением образовательного пространства внутри организации и за ее пределами;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организацией обучения в разновозрастных классах (группах);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проведении специальной работы, способствующей формированию слухового восприятия речи и неречевых звучаний, </w:t>
      </w:r>
      <w:proofErr w:type="spellStart"/>
      <w:r w:rsidRPr="00382D96">
        <w:rPr>
          <w:rFonts w:ascii="Times New Roman" w:hAnsi="Times New Roman" w:cs="Times New Roman"/>
          <w:sz w:val="24"/>
          <w:szCs w:val="24"/>
        </w:rPr>
        <w:t>слухозрительного</w:t>
      </w:r>
      <w:proofErr w:type="spellEnd"/>
      <w:r w:rsidRPr="00382D96">
        <w:rPr>
          <w:rFonts w:ascii="Times New Roman" w:hAnsi="Times New Roman" w:cs="Times New Roman"/>
          <w:sz w:val="24"/>
          <w:szCs w:val="24"/>
        </w:rPr>
        <w:t xml:space="preserve"> восприятия устной речи, ее произносительной стороны (при использовании звукоусиливающей аппаратуры с учетом </w:t>
      </w:r>
      <w:proofErr w:type="spellStart"/>
      <w:r w:rsidRPr="00382D96">
        <w:rPr>
          <w:rFonts w:ascii="Times New Roman" w:hAnsi="Times New Roman" w:cs="Times New Roman"/>
          <w:sz w:val="24"/>
          <w:szCs w:val="24"/>
        </w:rPr>
        <w:t>аудиолого</w:t>
      </w:r>
      <w:proofErr w:type="spellEnd"/>
      <w:r w:rsidRPr="00382D96">
        <w:rPr>
          <w:rFonts w:ascii="Times New Roman" w:hAnsi="Times New Roman" w:cs="Times New Roman"/>
          <w:sz w:val="24"/>
          <w:szCs w:val="24"/>
        </w:rPr>
        <w:t>-педагогических рекомендаций с учетом структуры нарушения, индивидуальных особенностей и возможностей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87.14. В отношении </w:t>
      </w:r>
      <w:proofErr w:type="gramStart"/>
      <w:r w:rsidRPr="00382D96">
        <w:rPr>
          <w:rFonts w:ascii="Times New Roman" w:hAnsi="Times New Roman" w:cs="Times New Roman"/>
          <w:sz w:val="24"/>
          <w:szCs w:val="24"/>
        </w:rPr>
        <w:t>слепых</w:t>
      </w:r>
      <w:proofErr w:type="gramEnd"/>
      <w:r w:rsidRPr="00382D96">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проведении специальной работы по формированию и коррекции двигательных функций, в том числе общей и мелкой моторики, </w:t>
      </w:r>
      <w:proofErr w:type="spellStart"/>
      <w:r w:rsidRPr="00382D96">
        <w:rPr>
          <w:rFonts w:ascii="Times New Roman" w:hAnsi="Times New Roman" w:cs="Times New Roman"/>
          <w:sz w:val="24"/>
          <w:szCs w:val="24"/>
        </w:rPr>
        <w:t>манипулятивной</w:t>
      </w:r>
      <w:proofErr w:type="spellEnd"/>
      <w:r w:rsidRPr="00382D96">
        <w:rPr>
          <w:rFonts w:ascii="Times New Roman" w:hAnsi="Times New Roman" w:cs="Times New Roman"/>
          <w:sz w:val="24"/>
          <w:szCs w:val="24"/>
        </w:rPr>
        <w:t xml:space="preserve"> функции рук;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организации обучения и воспитания с учетом уровня двигательного развития, возможности использования вспомогательных технических средств и </w:t>
      </w:r>
      <w:proofErr w:type="spellStart"/>
      <w:r w:rsidRPr="00382D96">
        <w:rPr>
          <w:rFonts w:ascii="Times New Roman" w:hAnsi="Times New Roman" w:cs="Times New Roman"/>
          <w:sz w:val="24"/>
          <w:szCs w:val="24"/>
        </w:rPr>
        <w:t>ассистивных</w:t>
      </w:r>
      <w:proofErr w:type="spellEnd"/>
      <w:r w:rsidRPr="00382D96">
        <w:rPr>
          <w:rFonts w:ascii="Times New Roman" w:hAnsi="Times New Roman" w:cs="Times New Roman"/>
          <w:sz w:val="24"/>
          <w:szCs w:val="24"/>
        </w:rPr>
        <w:t xml:space="preserve"> технологий;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обеспечении доступности учебной информации для восприятия обучающимися с учетом двигательных и сопутствующих сенсорных нарушений.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наличии отдельного помещения для психологической разгрузки.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88. Принципы и подходы к формированию ФАООП УО (вариант 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w:t>
      </w:r>
      <w:proofErr w:type="spellStart"/>
      <w:r w:rsidRPr="00382D96">
        <w:rPr>
          <w:rFonts w:ascii="Times New Roman" w:hAnsi="Times New Roman" w:cs="Times New Roman"/>
          <w:sz w:val="24"/>
          <w:szCs w:val="24"/>
        </w:rPr>
        <w:t>предметноразвивающей</w:t>
      </w:r>
      <w:proofErr w:type="spellEnd"/>
      <w:r w:rsidRPr="00382D96">
        <w:rPr>
          <w:rFonts w:ascii="Times New Roman" w:hAnsi="Times New Roman" w:cs="Times New Roman"/>
          <w:sz w:val="24"/>
          <w:szCs w:val="24"/>
        </w:rPr>
        <w:t xml:space="preserve">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w:t>
      </w:r>
      <w:r w:rsidRPr="00382D96">
        <w:rPr>
          <w:rFonts w:ascii="Times New Roman" w:hAnsi="Times New Roman" w:cs="Times New Roman"/>
          <w:sz w:val="24"/>
          <w:szCs w:val="24"/>
        </w:rPr>
        <w:lastRenderedPageBreak/>
        <w:t xml:space="preserve">индивидуальный учебный план; содержание образования в условиях организации и семьи; организацию реализации потребности в уходе и присмотре; перечень </w:t>
      </w:r>
      <w:proofErr w:type="spellStart"/>
      <w:r w:rsidRPr="00382D96">
        <w:rPr>
          <w:rFonts w:ascii="Times New Roman" w:hAnsi="Times New Roman" w:cs="Times New Roman"/>
          <w:sz w:val="24"/>
          <w:szCs w:val="24"/>
        </w:rPr>
        <w:t>спецйалистов</w:t>
      </w:r>
      <w:proofErr w:type="spellEnd"/>
      <w:r w:rsidRPr="00382D96">
        <w:rPr>
          <w:rFonts w:ascii="Times New Roman" w:hAnsi="Times New Roman" w:cs="Times New Roman"/>
          <w:sz w:val="24"/>
          <w:szCs w:val="24"/>
        </w:rPr>
        <w:t>,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88.2.3. Примерная структура СИПР для использования в работе.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Общие сведения содержат персональные данные о ребенке и его родителях;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 Характеристика обучающегося (составляется на основе </w:t>
      </w:r>
      <w:proofErr w:type="spellStart"/>
      <w:r w:rsidRPr="00382D96">
        <w:rPr>
          <w:rFonts w:ascii="Times New Roman" w:hAnsi="Times New Roman" w:cs="Times New Roman"/>
          <w:sz w:val="24"/>
          <w:szCs w:val="24"/>
        </w:rPr>
        <w:t>психологопедагогического</w:t>
      </w:r>
      <w:proofErr w:type="spellEnd"/>
      <w:r w:rsidRPr="00382D96">
        <w:rPr>
          <w:rFonts w:ascii="Times New Roman" w:hAnsi="Times New Roman" w:cs="Times New Roman"/>
          <w:sz w:val="24"/>
          <w:szCs w:val="24"/>
        </w:rPr>
        <w:t xml:space="preserve">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Характеристика может отражать: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бытовые условия семьи, оценку отношения членов семьи к образованию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заключение ПМПК;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данные о физическом здоровье, двигательном и сенсорном развитии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особенности проявления познавательных процессов: восприятий, внимания, памяти, мышления;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5) состояние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устной речи и речемыслительных операций;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7) сформированность социально значимых знаний, навыков, умений: коммуникативные возможности, игра, самообслуживание, </w:t>
      </w:r>
      <w:proofErr w:type="spellStart"/>
      <w:r w:rsidRPr="00382D96">
        <w:rPr>
          <w:rFonts w:ascii="Times New Roman" w:hAnsi="Times New Roman" w:cs="Times New Roman"/>
          <w:sz w:val="24"/>
          <w:szCs w:val="24"/>
        </w:rPr>
        <w:t>предметнопрактическая</w:t>
      </w:r>
      <w:proofErr w:type="spellEnd"/>
      <w:r w:rsidRPr="00382D96">
        <w:rPr>
          <w:rFonts w:ascii="Times New Roman" w:hAnsi="Times New Roman" w:cs="Times New Roman"/>
          <w:sz w:val="24"/>
          <w:szCs w:val="24"/>
        </w:rPr>
        <w:t xml:space="preserve"> деятельность, интеллектуальные умения и знания (счет, письмо, чтение, представления об окружающих предметах, явлениях);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потребность в уходе и присмотре. Необходимый объем помощи со стороны окружающих: полная или частичная, постоянная или эпизодическая;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w:t>
      </w:r>
      <w:r w:rsidRPr="00382D96">
        <w:rPr>
          <w:rFonts w:ascii="Times New Roman" w:hAnsi="Times New Roman" w:cs="Times New Roman"/>
          <w:sz w:val="24"/>
          <w:szCs w:val="24"/>
        </w:rPr>
        <w:lastRenderedPageBreak/>
        <w:t>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Специалисты, участвующие в реализации СИПР.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89. Планируемые результаты освоения ФАООП УО (вариант 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89.1. Личностные результаты освоения АООП могут включать: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основы персональной идентичности, осознание своей принадлежности к определенному полу, осознание себя как "Я";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социально-эмоциональное участие в процессе общения и совместной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формирование уважительного отношения к окружающим;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овладение начальными навыками адаптации в динамично изменяющемся и развивающемся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формирование эстетических потребностей, ценностей и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 развитие этических чувств, доброжелательности и </w:t>
      </w:r>
      <w:proofErr w:type="spellStart"/>
      <w:r w:rsidRPr="00382D96">
        <w:rPr>
          <w:rFonts w:ascii="Times New Roman" w:hAnsi="Times New Roman" w:cs="Times New Roman"/>
          <w:sz w:val="24"/>
          <w:szCs w:val="24"/>
        </w:rPr>
        <w:t>эмоциональнонравственной</w:t>
      </w:r>
      <w:proofErr w:type="spellEnd"/>
      <w:r w:rsidRPr="00382D96">
        <w:rPr>
          <w:rFonts w:ascii="Times New Roman" w:hAnsi="Times New Roman" w:cs="Times New Roman"/>
          <w:sz w:val="24"/>
          <w:szCs w:val="24"/>
        </w:rPr>
        <w:t xml:space="preserve"> отзывчивости, понимания и сопереживания чувствам других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89.2. Предметные результаты.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89.2.1. Предметная область "Язык и речевая практика". Учебный предмет "Речь и альтернативная коммуникация".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Развитие речи как средства общения в контексте познания окружающего мира и личного опыта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Овладение доступными средствами коммуникации и общения - вербальными и невербальными.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 Умение пользоваться доступными средствами коммуникации в практике экспрессивной и </w:t>
      </w:r>
      <w:proofErr w:type="spellStart"/>
      <w:r w:rsidRPr="00382D96">
        <w:rPr>
          <w:rFonts w:ascii="Times New Roman" w:hAnsi="Times New Roman" w:cs="Times New Roman"/>
          <w:sz w:val="24"/>
          <w:szCs w:val="24"/>
        </w:rPr>
        <w:t>импрессивной</w:t>
      </w:r>
      <w:proofErr w:type="spellEnd"/>
      <w:r w:rsidRPr="00382D96">
        <w:rPr>
          <w:rFonts w:ascii="Times New Roman" w:hAnsi="Times New Roman" w:cs="Times New Roman"/>
          <w:sz w:val="24"/>
          <w:szCs w:val="24"/>
        </w:rPr>
        <w:t xml:space="preserve"> речи для решения соответствующих возрасту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Глобальное чтение в доступных ребенку пределах, понимание смысла узнаваемого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Развитие предпосылок к осмысленному чтению и письму, обучение чтению и письму.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89.2.2. Предметная область "Математика". Учебный предмет "Математические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Элементарные математические представления о форме, величине; количественные (</w:t>
      </w:r>
      <w:proofErr w:type="spellStart"/>
      <w:r w:rsidRPr="00382D96">
        <w:rPr>
          <w:rFonts w:ascii="Times New Roman" w:hAnsi="Times New Roman" w:cs="Times New Roman"/>
          <w:sz w:val="24"/>
          <w:szCs w:val="24"/>
        </w:rPr>
        <w:t>дочисловые</w:t>
      </w:r>
      <w:proofErr w:type="spellEnd"/>
      <w:r w:rsidRPr="00382D96">
        <w:rPr>
          <w:rFonts w:ascii="Times New Roman" w:hAnsi="Times New Roman" w:cs="Times New Roman"/>
          <w:sz w:val="24"/>
          <w:szCs w:val="24"/>
        </w:rPr>
        <w:t>), пространственные, временные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Использование математических знаний при решении соответствующих возрасту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89.2.3. Предметная область "Окружающий мир". Учебный предмет "Окружающий природный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Представления о животном и растительном мире, их значении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Элементарные представления о течении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89.2.4. Предметная область "Окружающий мир". Учебный предмет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Представление о себе как "Я", осознание общности и различий "Я" от других.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Умение решать каждодневные жизненные задачи, связанные с удовлетворением первоочередных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Представления о своей семье, взаимоотношениях в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89.2.5. Предметная область "Окружающий мир". Учебный предмет "Домоводство".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умением выполнять доступные бытовые поручения (обязанности), связанные с выполнением повседневных дел дома.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89.2.6. Предметная область "Окружающий мир". Учебный предмет "Окружающий и социальный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Представления о мире, созданном руками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Развитие межличностных и групповых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Накопление положительного опыта сотрудничества и участия в общественной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Представления об обязанностях и правах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Представление о стране проживания Россия.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89.2.7. Предметная область "Искусство". Учебный предмет "Музыка и движение".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Готовность к участию в совместных музыкальных мероприятиях.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89.2.8. Предметная область "Искусство". Учебный предмет "Изобразительная деятельность" (рисование, лепка,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Способность к самостоятельной изобразительной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Готовность к участию в совместных мероприятиях.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89.2.9. Предметная область "Технология". Учебный предмет "Профильный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89.2.10. Предметная область "Физическая культура". Учебный предмет "Адаптивная физкультура".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Восприятие собственного тела, осознание своих физических возможностей и ограничений.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Соотнесение самочувствия с настроением, собственной активностью, самостоятельностью и независимостью.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Предметные результаты конкретизируются в федеральных рабочих программах по учебным предметам.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w:t>
      </w:r>
      <w:r w:rsidRPr="00382D96">
        <w:rPr>
          <w:rFonts w:ascii="Times New Roman" w:hAnsi="Times New Roman" w:cs="Times New Roman"/>
          <w:sz w:val="24"/>
          <w:szCs w:val="24"/>
        </w:rPr>
        <w:lastRenderedPageBreak/>
        <w:t xml:space="preserve">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Pr="00382D96">
        <w:rPr>
          <w:rFonts w:ascii="Times New Roman" w:hAnsi="Times New Roman" w:cs="Times New Roman"/>
          <w:sz w:val="24"/>
          <w:szCs w:val="24"/>
        </w:rPr>
        <w:t>неуспешности</w:t>
      </w:r>
      <w:proofErr w:type="spellEnd"/>
      <w:r w:rsidRPr="00382D96">
        <w:rPr>
          <w:rFonts w:ascii="Times New Roman" w:hAnsi="Times New Roman" w:cs="Times New Roman"/>
          <w:sz w:val="24"/>
          <w:szCs w:val="24"/>
        </w:rPr>
        <w:t xml:space="preserve"> их обучения и развития в целом.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90.3. Система оценки результатов отражает степень выполнения обучающимся СИПР, взаимодействие следующих компонентов: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что обучающийся знает и умеет на конец учебного периода;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что из полученных знаний и умений он применяет на практике;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насколько активно, адекватно и самостоятельно он их применяет.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Выявление представлений, умений и </w:t>
      </w:r>
      <w:proofErr w:type="gramStart"/>
      <w:r w:rsidRPr="00382D96">
        <w:rPr>
          <w:rFonts w:ascii="Times New Roman" w:hAnsi="Times New Roman" w:cs="Times New Roman"/>
          <w:sz w:val="24"/>
          <w:szCs w:val="24"/>
        </w:rPr>
        <w:t>навыков</w:t>
      </w:r>
      <w:proofErr w:type="gramEnd"/>
      <w:r w:rsidRPr="00382D96">
        <w:rPr>
          <w:rFonts w:ascii="Times New Roman" w:hAnsi="Times New Roman" w:cs="Times New Roman"/>
          <w:sz w:val="24"/>
          <w:szCs w:val="24"/>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случае затруднений в оценке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VI. Содержательный раздел ФАООП УО (вариант 2)</w:t>
      </w:r>
    </w:p>
    <w:p w:rsidR="00E0204B" w:rsidRPr="00382D96" w:rsidRDefault="00E0204B" w:rsidP="00382D96">
      <w:pPr>
        <w:pStyle w:val="ConsPlusNormal"/>
        <w:jc w:val="center"/>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91.2.1. Раздел "Коммуникация".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91.2.1.1. Коммуникация с использованием вербальных средств.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контакта с собеседником: установление зрительного контакта 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91.2.1.2. Коммуникация с использованием невербальных средств.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382D96">
        <w:rPr>
          <w:rFonts w:ascii="Times New Roman" w:hAnsi="Times New Roman" w:cs="Times New Roman"/>
          <w:sz w:val="24"/>
          <w:szCs w:val="24"/>
        </w:rPr>
        <w:t>чернобелая</w:t>
      </w:r>
      <w:proofErr w:type="spellEnd"/>
      <w:r w:rsidRPr="00382D96">
        <w:rPr>
          <w:rFonts w:ascii="Times New Roman" w:hAnsi="Times New Roman" w:cs="Times New Roman"/>
          <w:sz w:val="24"/>
          <w:szCs w:val="24"/>
        </w:rP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91.2.2. Развитие речи средствами вербальной и невербальной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91.2.2.1. </w:t>
      </w:r>
      <w:proofErr w:type="spellStart"/>
      <w:r w:rsidRPr="00382D96">
        <w:rPr>
          <w:rFonts w:ascii="Times New Roman" w:hAnsi="Times New Roman" w:cs="Times New Roman"/>
          <w:sz w:val="24"/>
          <w:szCs w:val="24"/>
        </w:rPr>
        <w:t>Импрессивная</w:t>
      </w:r>
      <w:proofErr w:type="spellEnd"/>
      <w:r w:rsidRPr="00382D96">
        <w:rPr>
          <w:rFonts w:ascii="Times New Roman" w:hAnsi="Times New Roman" w:cs="Times New Roman"/>
          <w:sz w:val="24"/>
          <w:szCs w:val="24"/>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w:t>
      </w:r>
      <w:r w:rsidRPr="00382D96">
        <w:rPr>
          <w:rFonts w:ascii="Times New Roman" w:hAnsi="Times New Roman" w:cs="Times New Roman"/>
          <w:sz w:val="24"/>
          <w:szCs w:val="24"/>
        </w:rPr>
        <w:lastRenderedPageBreak/>
        <w:t>предложении (в, на, под, из, из-за). Понимание простых предложений. Понимание сложных предложений. Понимание содержания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91.2.2.3. Экспрессия с использованием средств невербальной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w:t>
      </w:r>
      <w:r w:rsidRPr="00382D96">
        <w:rPr>
          <w:rFonts w:ascii="Times New Roman" w:hAnsi="Times New Roman" w:cs="Times New Roman"/>
          <w:sz w:val="24"/>
          <w:szCs w:val="24"/>
        </w:rPr>
        <w:lastRenderedPageBreak/>
        <w:t>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91.2.3. Чтение и письмо.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91.2.3.1. Глобальное чтение.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91.2.3.2. Предпосылки к осмысленному чтению и письму.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образов графем (букв). Графические действия с использованием элементов графем: обводка, штриховка, печатание букв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91.2.3.3. Начальные навыки чтения и письма.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91.3. Планируемые результаты освоения учебного предмета "Речь и альтернативная коммуникация":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Овладение доступными средствами коммуникации и общения - вербальными и невербальными: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Качество </w:t>
      </w:r>
      <w:proofErr w:type="spellStart"/>
      <w:r w:rsidRPr="00382D96">
        <w:rPr>
          <w:rFonts w:ascii="Times New Roman" w:hAnsi="Times New Roman" w:cs="Times New Roman"/>
          <w:sz w:val="24"/>
          <w:szCs w:val="24"/>
        </w:rPr>
        <w:t>сформированности</w:t>
      </w:r>
      <w:proofErr w:type="spellEnd"/>
      <w:r w:rsidRPr="00382D96">
        <w:rPr>
          <w:rFonts w:ascii="Times New Roman" w:hAnsi="Times New Roman" w:cs="Times New Roman"/>
          <w:sz w:val="24"/>
          <w:szCs w:val="24"/>
        </w:rPr>
        <w:t xml:space="preserve"> устной речи в соответствии с возрастными показаниями.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Понимание обращенной речи, понимание смысла рисунков, фотографий, пиктограмм, других графических знаков.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3) Умение пользоваться доступными средствами коммуникации в практике экспрессивной и </w:t>
      </w:r>
      <w:proofErr w:type="spellStart"/>
      <w:r w:rsidRPr="00382D96">
        <w:rPr>
          <w:rFonts w:ascii="Times New Roman" w:hAnsi="Times New Roman" w:cs="Times New Roman"/>
          <w:sz w:val="24"/>
          <w:szCs w:val="24"/>
        </w:rPr>
        <w:t>импрессивной</w:t>
      </w:r>
      <w:proofErr w:type="spellEnd"/>
      <w:r w:rsidRPr="00382D96">
        <w:rPr>
          <w:rFonts w:ascii="Times New Roman" w:hAnsi="Times New Roman" w:cs="Times New Roman"/>
          <w:sz w:val="24"/>
          <w:szCs w:val="24"/>
        </w:rPr>
        <w:t xml:space="preserve"> речи для решения соответствующих возрасту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Мотивы коммуникации: познавательные интересы, общение и взаимодействие в разнообразных видах детской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Умение вступать в контакт, поддерживать и завершать его, используя невербальные </w:t>
      </w:r>
      <w:r w:rsidRPr="00382D96">
        <w:rPr>
          <w:rFonts w:ascii="Times New Roman" w:hAnsi="Times New Roman" w:cs="Times New Roman"/>
          <w:sz w:val="24"/>
          <w:szCs w:val="24"/>
        </w:rPr>
        <w:lastRenderedPageBreak/>
        <w:t>и вербальные средства, соблюдение общепринятых правил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использовать средства альтернативной коммуникации в процессе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использование предметов, жестов, взгляда, шумовых, голосовых, </w:t>
      </w:r>
      <w:proofErr w:type="spellStart"/>
      <w:r w:rsidRPr="00382D96">
        <w:rPr>
          <w:rFonts w:ascii="Times New Roman" w:hAnsi="Times New Roman" w:cs="Times New Roman"/>
          <w:sz w:val="24"/>
          <w:szCs w:val="24"/>
        </w:rPr>
        <w:t>речеподражательных</w:t>
      </w:r>
      <w:proofErr w:type="spellEnd"/>
      <w:r w:rsidRPr="00382D96">
        <w:rPr>
          <w:rFonts w:ascii="Times New Roman" w:hAnsi="Times New Roman" w:cs="Times New Roman"/>
          <w:sz w:val="24"/>
          <w:szCs w:val="24"/>
        </w:rPr>
        <w:t xml:space="preserve"> реакций для выражения индивидуальных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общение с помощью электронных средств коммуникации (коммуникатор, компьютерное устройство).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Глобальное чтение в доступных ребенку пределах, понимание смысла узнаваемого слова.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различение напечатанных слов, обозначающих имена людей, названия хорошо известных предметов и действий.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карточек с напечатанными словами как средства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Развитие предпосылок к осмысленному чтению и письму, обучение чтению и письму.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и различение образов графем (букв).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Копирование с образца отдельных букв, слогов, слов.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Начальные навыки чтения и письма.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92.1.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обучения математике - формирование элементарных математических представлений и умений и применение их в повседневной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w:t>
      </w:r>
      <w:r w:rsidRPr="00382D96">
        <w:rPr>
          <w:rFonts w:ascii="Times New Roman" w:hAnsi="Times New Roman" w:cs="Times New Roman"/>
          <w:sz w:val="24"/>
          <w:szCs w:val="24"/>
        </w:rPr>
        <w:lastRenderedPageBreak/>
        <w:t>многое другое.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382D96">
        <w:rPr>
          <w:rFonts w:ascii="Times New Roman" w:hAnsi="Times New Roman" w:cs="Times New Roman"/>
          <w:sz w:val="24"/>
          <w:szCs w:val="24"/>
        </w:rPr>
        <w:t>пазлы</w:t>
      </w:r>
      <w:proofErr w:type="spellEnd"/>
      <w:r w:rsidRPr="00382D96">
        <w:rPr>
          <w:rFonts w:ascii="Times New Roman" w:hAnsi="Times New Roman" w:cs="Times New Roman"/>
          <w:sz w:val="24"/>
          <w:szCs w:val="24"/>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92.2.1. Раздел "Количественные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w:t>
      </w:r>
      <w:r w:rsidRPr="00382D96">
        <w:rPr>
          <w:rFonts w:ascii="Times New Roman" w:hAnsi="Times New Roman" w:cs="Times New Roman"/>
          <w:sz w:val="24"/>
          <w:szCs w:val="24"/>
        </w:rPr>
        <w:lastRenderedPageBreak/>
        <w:t>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92.2.1.6. Временные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92.3. Планируемые результаты освоения учебного предмета "Математические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Элементарные математические представления о форме, величине; количественные (</w:t>
      </w:r>
      <w:proofErr w:type="spellStart"/>
      <w:r w:rsidRPr="00382D96">
        <w:rPr>
          <w:rFonts w:ascii="Times New Roman" w:hAnsi="Times New Roman" w:cs="Times New Roman"/>
          <w:sz w:val="24"/>
          <w:szCs w:val="24"/>
        </w:rPr>
        <w:t>дочисловые</w:t>
      </w:r>
      <w:proofErr w:type="spellEnd"/>
      <w:r w:rsidRPr="00382D96">
        <w:rPr>
          <w:rFonts w:ascii="Times New Roman" w:hAnsi="Times New Roman" w:cs="Times New Roman"/>
          <w:sz w:val="24"/>
          <w:szCs w:val="24"/>
        </w:rPr>
        <w:t>), пространственные, временные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умение различать и сравнивать предметы по форме, величине, удаленности;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ориентироваться в схеме тела, в пространстве, на плоскости;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различать, сравнивать и преобразовывать множества;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соотносить число с соответствующим количеством предметов, обозначать его цифрой;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пересчитывать предметы в доступных пределах;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представлять множество двумя другими множествами в пределах 10;</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обозначать арифметические действия знаками;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решать задачи на увеличение и уменьшение на одну, несколько единиц;</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Использование математических знаний при решении соответствующих возрасту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обращаться с деньгами, рассчитываться ими, пользоваться карманными деньгами;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определять длину, вес, объем, температуру, время, пользуясь мерками и измерительными приборами;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устанавливать взаимно-однозначные соответствия;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распознавать цифры, обозначающие номер дома, квартиры, автобуса, телефона;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93.1.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обучения: формирование представлений о живой и неживой природе, о взаимодействии человека с природой, бережного отношения к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w:t>
      </w:r>
      <w:r w:rsidRPr="00382D96">
        <w:rPr>
          <w:rFonts w:ascii="Times New Roman" w:hAnsi="Times New Roman" w:cs="Times New Roman"/>
          <w:sz w:val="24"/>
          <w:szCs w:val="24"/>
        </w:rPr>
        <w:lastRenderedPageBreak/>
        <w:t>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w:t>
      </w:r>
      <w:r w:rsidRPr="00382D96">
        <w:rPr>
          <w:rFonts w:ascii="Times New Roman" w:hAnsi="Times New Roman" w:cs="Times New Roman"/>
          <w:sz w:val="24"/>
          <w:szCs w:val="24"/>
        </w:rPr>
        <w:lastRenderedPageBreak/>
        <w:t>возможности выращивать растения и содержать животных 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учреждении необходимо организовывать учебные поездки обучающихся в зоопарк, на ферму, в тепличные хозяйства.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93.2.1. Раздел "Растительный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93.2.1.1. Узнавание (различение) растений (дерево, куст, трава). Узнавание (различение) частей растений (корень, ствол, стебель, ветка, лист, цветок).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w:t>
      </w:r>
      <w:proofErr w:type="spellStart"/>
      <w:r w:rsidRPr="00382D96">
        <w:rPr>
          <w:rFonts w:ascii="Times New Roman" w:hAnsi="Times New Roman" w:cs="Times New Roman"/>
          <w:sz w:val="24"/>
          <w:szCs w:val="24"/>
        </w:rPr>
        <w:t>вешенка</w:t>
      </w:r>
      <w:proofErr w:type="spellEnd"/>
      <w:r w:rsidRPr="00382D96">
        <w:rPr>
          <w:rFonts w:ascii="Times New Roman" w:hAnsi="Times New Roman" w:cs="Times New Roman"/>
          <w:sz w:val="24"/>
          <w:szCs w:val="24"/>
        </w:rPr>
        <w:t>,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w:t>
      </w:r>
      <w:proofErr w:type="spellStart"/>
      <w:r w:rsidRPr="00382D96">
        <w:rPr>
          <w:rFonts w:ascii="Times New Roman" w:hAnsi="Times New Roman" w:cs="Times New Roman"/>
          <w:sz w:val="24"/>
          <w:szCs w:val="24"/>
        </w:rPr>
        <w:t>цветочнодекоративных</w:t>
      </w:r>
      <w:proofErr w:type="spellEnd"/>
      <w:r w:rsidRPr="00382D96">
        <w:rPr>
          <w:rFonts w:ascii="Times New Roman" w:hAnsi="Times New Roman" w:cs="Times New Roman"/>
          <w:sz w:val="24"/>
          <w:szCs w:val="24"/>
        </w:rPr>
        <w:t xml:space="preserve">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w:t>
      </w:r>
      <w:r w:rsidRPr="00382D96">
        <w:rPr>
          <w:rFonts w:ascii="Times New Roman" w:hAnsi="Times New Roman" w:cs="Times New Roman"/>
          <w:sz w:val="24"/>
          <w:szCs w:val="24"/>
        </w:rPr>
        <w:lastRenderedPageBreak/>
        <w:t>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93.2.2. Раздел "Животный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93.2.2.4. Объекты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93.2.2.5. Временные представления.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93.3. Планируемые результаты освоения учебного предмета "Окружающий природный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объектам и явлениям неживой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объектах неживой природы (вода, воздух, земля, огонь, лес, луг, река, водоемы, формы земной поверхности, полезные ископаемые);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временах года, характерных признаках времен года, погодных изменениях, их влиянии на жизнь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учитывать изменения в окружающей среде для выполнения правил жизнедеятельности, охраны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Представления о животном и растительном мире, их значении в жизни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объектам живой природы;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животном и растительном мире (растения, животные, их виды, понятия "полезные" - "вредные", "дикие" - "домашние");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опыт заботливого и бережного отношения к растениям и животным, ухода за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правила безопасного поведения в природе (в лесу, у реки).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Элементарные представления о течении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различать части суток, дни недели, месяцы, их соотнесение со временем года;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течении времени: смена событий дня, смена частей суток, дней недели, месяцев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94.1.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представлена следующими разделами: "Представления о себе", "Семья", "Гигиена тела", "Туалет", "Одевание и раздевание", "Прием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w:t>
      </w:r>
      <w:r w:rsidRPr="00382D96">
        <w:rPr>
          <w:rFonts w:ascii="Times New Roman" w:hAnsi="Times New Roman" w:cs="Times New Roman"/>
          <w:sz w:val="24"/>
          <w:szCs w:val="24"/>
        </w:rPr>
        <w:lastRenderedPageBreak/>
        <w:t>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382D96">
        <w:rPr>
          <w:rFonts w:ascii="Times New Roman" w:hAnsi="Times New Roman" w:cs="Times New Roman"/>
          <w:sz w:val="24"/>
          <w:szCs w:val="24"/>
        </w:rPr>
        <w:t>поэтапность</w:t>
      </w:r>
      <w:proofErr w:type="spellEnd"/>
      <w:r w:rsidRPr="00382D96">
        <w:rPr>
          <w:rFonts w:ascii="Times New Roman" w:hAnsi="Times New Roman" w:cs="Times New Roman"/>
          <w:sz w:val="24"/>
          <w:szCs w:val="24"/>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w:t>
      </w:r>
      <w:proofErr w:type="spellStart"/>
      <w:r w:rsidRPr="00382D96">
        <w:rPr>
          <w:rFonts w:ascii="Times New Roman" w:hAnsi="Times New Roman" w:cs="Times New Roman"/>
          <w:sz w:val="24"/>
          <w:szCs w:val="24"/>
        </w:rPr>
        <w:t>коррекционноразвивающих</w:t>
      </w:r>
      <w:proofErr w:type="spellEnd"/>
      <w:r w:rsidRPr="00382D96">
        <w:rPr>
          <w:rFonts w:ascii="Times New Roman" w:hAnsi="Times New Roman" w:cs="Times New Roman"/>
          <w:sz w:val="24"/>
          <w:szCs w:val="24"/>
        </w:rPr>
        <w:t xml:space="preserve">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94.2.1. Раздел "Представления о себе".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w:t>
      </w:r>
      <w:r w:rsidRPr="00382D96">
        <w:rPr>
          <w:rFonts w:ascii="Times New Roman" w:hAnsi="Times New Roman" w:cs="Times New Roman"/>
          <w:sz w:val="24"/>
          <w:szCs w:val="24"/>
        </w:rPr>
        <w:lastRenderedPageBreak/>
        <w:t>своего свободного времени. Сообщение сведений о себе. Рассказ о себе. Знание возрастных изменений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94.2.2. Раздел "Гигиена тела".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94.2.3. Обращение с одеждой и обувью.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w:t>
      </w:r>
      <w:r w:rsidRPr="00382D96">
        <w:rPr>
          <w:rFonts w:ascii="Times New Roman" w:hAnsi="Times New Roman" w:cs="Times New Roman"/>
          <w:sz w:val="24"/>
          <w:szCs w:val="24"/>
        </w:rPr>
        <w:lastRenderedPageBreak/>
        <w:t>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94.2.4. Раздел "Туалет".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94.2.5. Раздел "Прием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94.2.6. Раздел "Семья".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94.3. Планируемые результаты освоения учебного предмета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Представление о себе как "Я", осознание общности и различий "Я" от других.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Соотнесение себя со своим именем, своим изображением на фотографии, отражением в зеркале.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собственном теле.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Отнесение себя к определенному полу.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определять "мое" и "не мое", осознавать и выражать свои интересы, желания.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сообщать общие сведения о себе: имя, фамилия, возраст, пол, место жительства, интересы.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возрастных изменениях человека, адекватное отношение к своим возрастным изменениям.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Умение решать каждодневные жизненные задачи, связанные с удовлетворением первоочередных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обслуживать себя: принимать пищу и пить, ходить в туалет, выполнять гигиенические процедуры, одеваться и раздеваться.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сообщать о своих потребностях и желаниях.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следить за своим внешним видом.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Представления о своей семье, взаимоотношениях в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95.1.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 обучения - повышение самостоятельности обучающихся в выполнении хозяйственно-бытовой деятельности. Основные задачи: формирование умений </w:t>
      </w:r>
      <w:r w:rsidRPr="00382D96">
        <w:rPr>
          <w:rFonts w:ascii="Times New Roman" w:hAnsi="Times New Roman" w:cs="Times New Roman"/>
          <w:sz w:val="24"/>
          <w:szCs w:val="24"/>
        </w:rPr>
        <w:lastRenderedPageBreak/>
        <w:t>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5 по 13 год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Материально-техническое оснащение учебного предмета "Домоводство" предусматривает: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382D96">
        <w:rPr>
          <w:rFonts w:ascii="Times New Roman" w:hAnsi="Times New Roman" w:cs="Times New Roman"/>
          <w:sz w:val="24"/>
          <w:szCs w:val="24"/>
        </w:rPr>
        <w:t>электровафельница</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ковролиновая</w:t>
      </w:r>
      <w:proofErr w:type="spellEnd"/>
      <w:r w:rsidRPr="00382D96">
        <w:rPr>
          <w:rFonts w:ascii="Times New Roman" w:hAnsi="Times New Roman" w:cs="Times New Roman"/>
          <w:sz w:val="24"/>
          <w:szCs w:val="24"/>
        </w:rPr>
        <w:t>, грифельная и магнитная доски, уборочный инвентарь (тяпки, лопаты, грабли), тачки, лейки.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95.2.1. Раздел "Покупки".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95.2.2. Раздел "Обращение с кухонным инвентарем".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w:t>
      </w:r>
      <w:r w:rsidRPr="00382D96">
        <w:rPr>
          <w:rFonts w:ascii="Times New Roman" w:hAnsi="Times New Roman" w:cs="Times New Roman"/>
          <w:sz w:val="24"/>
          <w:szCs w:val="24"/>
        </w:rPr>
        <w:lastRenderedPageBreak/>
        <w:t>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95.2.3. Раздел "Приготовление пищи".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95.2.4. Раздел "Уход за вещами".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382D96">
        <w:rPr>
          <w:rFonts w:ascii="Times New Roman" w:hAnsi="Times New Roman" w:cs="Times New Roman"/>
          <w:sz w:val="24"/>
          <w:szCs w:val="24"/>
        </w:rPr>
        <w:t>Застирывание</w:t>
      </w:r>
      <w:proofErr w:type="spellEnd"/>
      <w:r w:rsidRPr="00382D96">
        <w:rPr>
          <w:rFonts w:ascii="Times New Roman" w:hAnsi="Times New Roman" w:cs="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382D96">
        <w:rPr>
          <w:rFonts w:ascii="Times New Roman" w:hAnsi="Times New Roman" w:cs="Times New Roman"/>
          <w:sz w:val="24"/>
          <w:szCs w:val="24"/>
        </w:rPr>
        <w:t>застирывание</w:t>
      </w:r>
      <w:proofErr w:type="spellEnd"/>
      <w:r w:rsidRPr="00382D96">
        <w:rPr>
          <w:rFonts w:ascii="Times New Roman" w:hAnsi="Times New Roman" w:cs="Times New Roman"/>
          <w:sz w:val="24"/>
          <w:szCs w:val="24"/>
        </w:rPr>
        <w:t xml:space="preserve"> белья, полоскание белья, выжимание белья, вывешивание белья на просушку.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382D96">
        <w:rPr>
          <w:rFonts w:ascii="Times New Roman" w:hAnsi="Times New Roman" w:cs="Times New Roman"/>
          <w:sz w:val="24"/>
          <w:szCs w:val="24"/>
        </w:rPr>
        <w:t>насыпание</w:t>
      </w:r>
      <w:proofErr w:type="spellEnd"/>
      <w:r w:rsidRPr="00382D96">
        <w:rPr>
          <w:rFonts w:ascii="Times New Roman" w:hAnsi="Times New Roman" w:cs="Times New Roman"/>
          <w:sz w:val="24"/>
          <w:szCs w:val="24"/>
        </w:rPr>
        <w:t xml:space="preserve"> порошка, установка программы и температурного режима, запуск машины, отключение машины, вынимание белья.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95.2.5. Раздел "Уборка помещения и территории".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95.3. Предметные результаты освоения учебного предмета "Домоводство".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 умением выполнять доступные бытовые поручения (обязанности), связанные с выполнением повседневных дел дома: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технологические процессы в хозяйственно-бытовой деятельности: стирка, уборка, работа на кухне;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гигиенические и санитарные правила хранения домашних вещей, продуктов, химических средств бытового назначения;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96.1.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w:t>
      </w:r>
      <w:r w:rsidRPr="00382D96">
        <w:rPr>
          <w:rFonts w:ascii="Times New Roman" w:hAnsi="Times New Roman" w:cs="Times New Roman"/>
          <w:sz w:val="24"/>
          <w:szCs w:val="24"/>
        </w:rPr>
        <w:lastRenderedPageBreak/>
        <w:t>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96.2.1. Раздел "Квартира, дом, двор".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w:t>
      </w:r>
      <w:r w:rsidRPr="00382D96">
        <w:rPr>
          <w:rFonts w:ascii="Times New Roman" w:hAnsi="Times New Roman" w:cs="Times New Roman"/>
          <w:sz w:val="24"/>
          <w:szCs w:val="24"/>
        </w:rPr>
        <w:lastRenderedPageBreak/>
        <w:t>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96.2.2. Раздел "Продукты 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96.2.3. Раздел "Предметы быта".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w:t>
      </w:r>
      <w:r w:rsidRPr="00382D96">
        <w:rPr>
          <w:rFonts w:ascii="Times New Roman" w:hAnsi="Times New Roman" w:cs="Times New Roman"/>
          <w:sz w:val="24"/>
          <w:szCs w:val="24"/>
        </w:rPr>
        <w:lastRenderedPageBreak/>
        <w:t>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светильников (люстра, бра, настольная лампа).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96.2.4. Раздел "Школа".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96.2.5. Раздел "Предметы и материалы, изготовленные человеком".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96.2.6. Раздел "Населенный пункт".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96.2.7. Раздел "Транспорт".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96.2.8. Раздел "Страна".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w:t>
      </w:r>
      <w:r w:rsidRPr="00382D96">
        <w:rPr>
          <w:rFonts w:ascii="Times New Roman" w:hAnsi="Times New Roman" w:cs="Times New Roman"/>
          <w:sz w:val="24"/>
          <w:szCs w:val="24"/>
        </w:rPr>
        <w:lastRenderedPageBreak/>
        <w:t>России. Знание выдающихся людей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96.2.9. Раздел "Традиции, обычаи".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96.3. Предметные результаты освоения учебного предмета "Окружающий социальный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Представления о мире, созданном руками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объектам, созданным человеком;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элементарные правила безопасности поведения в доме, на улице, в транспорте, в общественных местах.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деятельности и профессиях людей, окружающих обучающегося ("учитель", "повар", "врач", "водитель");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социальных ролях людей (пассажир, пешеход, покупатель), правилах поведения согласно социальным ролям в различных ситуациях;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опыт конструктивного взаимодействия с взрослыми и сверстниками;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Развитие межличностных и групповых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дружбе, других обучающихся, сверстниках;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находить друзей на основе личных симпатий;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строить отношения на основе поддержки и взаимопомощи, умение сопереживать, сочувствовать, проявлять внимание;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взаимодействовать в группе в процессе учебной, игровой, других видах доступной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организовывать свободное время с учетом своих и совместных интересов;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Накопление положительного опыта сотрудничества и участия в общественной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праздниках, праздничных мероприятиях, их содержании, участие в них;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простейших эстетических ориентиров (эталонов) о внешнем виде, на праздниках, в хозяйственно-бытовой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умение соблюдать традиции семейных, школьных, государственных праздников.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Представления об обязанностях и правах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 праве на жизнь, на образование, на труд, на неприкосновенность личности и достоинства;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представления об обязанностях обучающегося, сына или дочери, внука или внучки, гражданина.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Представление о стране проживания Россия: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стране, народе, столице, больших городах, городе (селе), месте проживания;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государственно символике (флаг, герб, гимн);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представление о значимых исторических событиях и выдающихся людях России.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97.1.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382D96">
        <w:rPr>
          <w:rFonts w:ascii="Times New Roman" w:hAnsi="Times New Roman" w:cs="Times New Roman"/>
          <w:sz w:val="24"/>
          <w:szCs w:val="24"/>
        </w:rPr>
        <w:t>конги</w:t>
      </w:r>
      <w:proofErr w:type="spellEnd"/>
      <w:r w:rsidRPr="00382D96">
        <w:rPr>
          <w:rFonts w:ascii="Times New Roman" w:hAnsi="Times New Roman" w:cs="Times New Roman"/>
          <w:sz w:val="24"/>
          <w:szCs w:val="24"/>
        </w:rPr>
        <w:t xml:space="preserve">, жалейки, </w:t>
      </w:r>
      <w:proofErr w:type="spellStart"/>
      <w:r w:rsidRPr="00382D96">
        <w:rPr>
          <w:rFonts w:ascii="Times New Roman" w:hAnsi="Times New Roman" w:cs="Times New Roman"/>
          <w:sz w:val="24"/>
          <w:szCs w:val="24"/>
        </w:rPr>
        <w:t>трещетки</w:t>
      </w:r>
      <w:proofErr w:type="spellEnd"/>
      <w:r w:rsidRPr="00382D96">
        <w:rPr>
          <w:rFonts w:ascii="Times New Roman" w:hAnsi="Times New Roman" w:cs="Times New Roman"/>
          <w:sz w:val="24"/>
          <w:szCs w:val="24"/>
        </w:rPr>
        <w:t xml:space="preserve">, колокольчики, инструменты Карла </w:t>
      </w:r>
      <w:proofErr w:type="spellStart"/>
      <w:r w:rsidRPr="00382D96">
        <w:rPr>
          <w:rFonts w:ascii="Times New Roman" w:hAnsi="Times New Roman" w:cs="Times New Roman"/>
          <w:sz w:val="24"/>
          <w:szCs w:val="24"/>
        </w:rPr>
        <w:t>Орфа</w:t>
      </w:r>
      <w:proofErr w:type="spellEnd"/>
      <w:r w:rsidRPr="00382D96">
        <w:rPr>
          <w:rFonts w:ascii="Times New Roman" w:hAnsi="Times New Roman" w:cs="Times New Roman"/>
          <w:sz w:val="24"/>
          <w:szCs w:val="24"/>
        </w:rP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382D96">
        <w:rPr>
          <w:rFonts w:ascii="Times New Roman" w:hAnsi="Times New Roman" w:cs="Times New Roman"/>
          <w:sz w:val="24"/>
          <w:szCs w:val="24"/>
        </w:rPr>
        <w:t>ковролиновая</w:t>
      </w:r>
      <w:proofErr w:type="spellEnd"/>
      <w:r w:rsidRPr="00382D96">
        <w:rPr>
          <w:rFonts w:ascii="Times New Roman" w:hAnsi="Times New Roman" w:cs="Times New Roman"/>
          <w:sz w:val="24"/>
          <w:szCs w:val="24"/>
        </w:rPr>
        <w:t xml:space="preserve">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w:t>
      </w:r>
      <w:r w:rsidRPr="00382D96">
        <w:rPr>
          <w:rFonts w:ascii="Times New Roman" w:hAnsi="Times New Roman" w:cs="Times New Roman"/>
          <w:sz w:val="24"/>
          <w:szCs w:val="24"/>
        </w:rPr>
        <w:lastRenderedPageBreak/>
        <w:t>оркестровых коллективов; фрагментов из оперных спектаклей, мюзиклов, балетов, концертов разной по жанру музыки), текст песен.</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97.2.1. Раздел "Слушание музыки".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97.2.2. Раздел "Пение".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97.2.3. Раздел "Движение под музыку".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97.2.4. Раздел "Игра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97.3. Предметные результаты освоения учебного предмета "Музыка и движение":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различным видам музыкальной деятельности (слушание, пение, движение под музыку, игра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слушать музыку и выполнять простейшие танцевальные движения;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 приемов игры на музыкальных инструментах, сопровождение мелодии игрой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узнавать знакомые песни, подпевать их, петь в хоре.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Готовность к участию в совместных музыкальных мероприятиях: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проявлять адекватные эмоциональные реакции от совместной и самостоятельной музыкальной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стремление к совместной и самостоятельной музыкальной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использовать полученные навыки для участия в представлениях, концертах, спектаклях.</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98.1.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w:t>
      </w:r>
      <w:proofErr w:type="spellStart"/>
      <w:r w:rsidRPr="00382D96">
        <w:rPr>
          <w:rFonts w:ascii="Times New Roman" w:hAnsi="Times New Roman" w:cs="Times New Roman"/>
          <w:sz w:val="24"/>
          <w:szCs w:val="24"/>
        </w:rPr>
        <w:t>художественнотворческих</w:t>
      </w:r>
      <w:proofErr w:type="spellEnd"/>
      <w:r w:rsidRPr="00382D96">
        <w:rPr>
          <w:rFonts w:ascii="Times New Roman" w:hAnsi="Times New Roman" w:cs="Times New Roman"/>
          <w:sz w:val="24"/>
          <w:szCs w:val="24"/>
        </w:rPr>
        <w:t xml:space="preserve"> способностей.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 учебном плане предмет представлен с 1 по 8 год обучения. Далее навыки </w:t>
      </w:r>
      <w:r w:rsidRPr="00382D96">
        <w:rPr>
          <w:rFonts w:ascii="Times New Roman" w:hAnsi="Times New Roman" w:cs="Times New Roman"/>
          <w:sz w:val="24"/>
          <w:szCs w:val="24"/>
        </w:rPr>
        <w:lastRenderedPageBreak/>
        <w:t>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382D96">
        <w:rPr>
          <w:rFonts w:ascii="Times New Roman" w:hAnsi="Times New Roman" w:cs="Times New Roman"/>
          <w:sz w:val="24"/>
          <w:szCs w:val="24"/>
        </w:rPr>
        <w:t>ковролиновая</w:t>
      </w:r>
      <w:proofErr w:type="spellEnd"/>
      <w:r w:rsidRPr="00382D96">
        <w:rPr>
          <w:rFonts w:ascii="Times New Roman" w:hAnsi="Times New Roman" w:cs="Times New Roman"/>
          <w:sz w:val="24"/>
          <w:szCs w:val="24"/>
        </w:rP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98.2. Содержание учебного предмета "Изобразительная деятельность" представлено следующими разделами "Лепка", "Рисование",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98.2.1. Раздел "Лепка".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382D96">
        <w:rPr>
          <w:rFonts w:ascii="Times New Roman" w:hAnsi="Times New Roman" w:cs="Times New Roman"/>
          <w:sz w:val="24"/>
          <w:szCs w:val="24"/>
        </w:rPr>
        <w:t>Отщипывание</w:t>
      </w:r>
      <w:proofErr w:type="spellEnd"/>
      <w:r w:rsidRPr="00382D96">
        <w:rPr>
          <w:rFonts w:ascii="Times New Roman" w:hAnsi="Times New Roman" w:cs="Times New Roman"/>
          <w:sz w:val="24"/>
          <w:szCs w:val="24"/>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382D96">
        <w:rPr>
          <w:rFonts w:ascii="Times New Roman" w:hAnsi="Times New Roman" w:cs="Times New Roman"/>
          <w:sz w:val="24"/>
          <w:szCs w:val="24"/>
        </w:rPr>
        <w:t>Защипывание</w:t>
      </w:r>
      <w:proofErr w:type="spellEnd"/>
      <w:r w:rsidRPr="00382D96">
        <w:rPr>
          <w:rFonts w:ascii="Times New Roman" w:hAnsi="Times New Roman" w:cs="Times New Roman"/>
          <w:sz w:val="24"/>
          <w:szCs w:val="24"/>
        </w:rPr>
        <w:t xml:space="preserve"> краев детали. Соединение деталей изделия прижатием (</w:t>
      </w:r>
      <w:proofErr w:type="spellStart"/>
      <w:r w:rsidRPr="00382D96">
        <w:rPr>
          <w:rFonts w:ascii="Times New Roman" w:hAnsi="Times New Roman" w:cs="Times New Roman"/>
          <w:sz w:val="24"/>
          <w:szCs w:val="24"/>
        </w:rPr>
        <w:t>примазыванием</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прищипыванием</w:t>
      </w:r>
      <w:proofErr w:type="spellEnd"/>
      <w:r w:rsidRPr="00382D96">
        <w:rPr>
          <w:rFonts w:ascii="Times New Roman" w:hAnsi="Times New Roman" w:cs="Times New Roman"/>
          <w:sz w:val="24"/>
          <w:szCs w:val="24"/>
        </w:rPr>
        <w:t>). Лепка предмета из одной (нескольких) частей.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98.2.2. Раздел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sidRPr="00382D96">
        <w:rPr>
          <w:rFonts w:ascii="Times New Roman" w:hAnsi="Times New Roman" w:cs="Times New Roman"/>
          <w:sz w:val="24"/>
          <w:szCs w:val="24"/>
        </w:rPr>
        <w:t>Сминание</w:t>
      </w:r>
      <w:proofErr w:type="spellEnd"/>
      <w:r w:rsidRPr="00382D96">
        <w:rPr>
          <w:rFonts w:ascii="Times New Roman" w:hAnsi="Times New Roman" w:cs="Times New Roman"/>
          <w:sz w:val="24"/>
          <w:szCs w:val="24"/>
        </w:rPr>
        <w:t xml:space="preserve">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w:t>
      </w:r>
      <w:r w:rsidRPr="00382D96">
        <w:rPr>
          <w:rFonts w:ascii="Times New Roman" w:hAnsi="Times New Roman" w:cs="Times New Roman"/>
          <w:sz w:val="24"/>
          <w:szCs w:val="24"/>
        </w:rPr>
        <w:lastRenderedPageBreak/>
        <w:t>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98.2.3. Раздел "Рисование".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382D96">
        <w:rPr>
          <w:rFonts w:ascii="Times New Roman" w:hAnsi="Times New Roman" w:cs="Times New Roman"/>
          <w:sz w:val="24"/>
          <w:szCs w:val="24"/>
        </w:rPr>
        <w:t>примакивания</w:t>
      </w:r>
      <w:proofErr w:type="spellEnd"/>
      <w:r w:rsidRPr="00382D96">
        <w:rPr>
          <w:rFonts w:ascii="Times New Roman" w:hAnsi="Times New Roman" w:cs="Times New Roman"/>
          <w:sz w:val="24"/>
          <w:szCs w:val="24"/>
        </w:rPr>
        <w:t>, прием наращивания массы. Выбор цвета для рисования. Получение цвета краски путем смешивания красок других цветов.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382D96">
        <w:rPr>
          <w:rFonts w:ascii="Times New Roman" w:hAnsi="Times New Roman" w:cs="Times New Roman"/>
          <w:sz w:val="24"/>
          <w:szCs w:val="24"/>
        </w:rPr>
        <w:t>Дорисовывание</w:t>
      </w:r>
      <w:proofErr w:type="spellEnd"/>
      <w:r w:rsidRPr="00382D96">
        <w:rPr>
          <w:rFonts w:ascii="Times New Roman" w:hAnsi="Times New Roman" w:cs="Times New Roman"/>
          <w:sz w:val="24"/>
          <w:szCs w:val="24"/>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w:t>
      </w:r>
      <w:proofErr w:type="spellStart"/>
      <w:r w:rsidRPr="00382D96">
        <w:rPr>
          <w:rFonts w:ascii="Times New Roman" w:hAnsi="Times New Roman" w:cs="Times New Roman"/>
          <w:sz w:val="24"/>
          <w:szCs w:val="24"/>
        </w:rPr>
        <w:t>граттаж</w:t>
      </w:r>
      <w:proofErr w:type="spellEnd"/>
      <w:r w:rsidRPr="00382D96">
        <w:rPr>
          <w:rFonts w:ascii="Times New Roman" w:hAnsi="Times New Roman" w:cs="Times New Roman"/>
          <w:sz w:val="24"/>
          <w:szCs w:val="24"/>
        </w:rPr>
        <w:t>, "под батик".</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98.3. Предметные результаты освоения учебного предмета "Изобразительная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доступным видам изобразительной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использовать инструменты и материалы в процессе доступной изобразительной деятельности (лепка, рисование, аппликация);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умение использовать различные изобразительные технологии в процессе рисования, лепки, аппликации.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Способность к самостоятельной изобразительной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положительные эмоциональные реакции (удовольствие, радость) в процессе изобразительной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стремление к собственной творческой деятельности и умение демонстрировать результаты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выражать свое отношение к результатам собственной и чужой творческой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Готовность к участию в совместных мероприятиях: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готовность к взаимодействию в творческой деятельности совместно со сверстниками, взрослыми;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использовать полученные навыки для изготовления творческих работ, для участия в выставках, конкурсах рисунков, поделок.</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99.1.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предмет представлен с 1 по 13 год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382D96">
        <w:rPr>
          <w:rFonts w:ascii="Times New Roman" w:hAnsi="Times New Roman" w:cs="Times New Roman"/>
          <w:sz w:val="24"/>
          <w:szCs w:val="24"/>
        </w:rPr>
        <w:t>вертикализаторы</w:t>
      </w:r>
      <w:proofErr w:type="spellEnd"/>
      <w:r w:rsidRPr="00382D96">
        <w:rPr>
          <w:rFonts w:ascii="Times New Roman" w:hAnsi="Times New Roman" w:cs="Times New Roman"/>
          <w:sz w:val="24"/>
          <w:szCs w:val="24"/>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99.2.1. Раздел "Плавание".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99.2.2. Раздел "Коррекционные подвижные игры".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382D96">
        <w:rPr>
          <w:rFonts w:ascii="Times New Roman" w:hAnsi="Times New Roman" w:cs="Times New Roman"/>
          <w:sz w:val="24"/>
          <w:szCs w:val="24"/>
        </w:rPr>
        <w:t>пролезание</w:t>
      </w:r>
      <w:proofErr w:type="spellEnd"/>
      <w:r w:rsidRPr="00382D96">
        <w:rPr>
          <w:rFonts w:ascii="Times New Roman" w:hAnsi="Times New Roman" w:cs="Times New Roman"/>
          <w:sz w:val="24"/>
          <w:szCs w:val="24"/>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w:t>
      </w:r>
      <w:r w:rsidRPr="00382D96">
        <w:rPr>
          <w:rFonts w:ascii="Times New Roman" w:hAnsi="Times New Roman" w:cs="Times New Roman"/>
          <w:sz w:val="24"/>
          <w:szCs w:val="24"/>
        </w:rPr>
        <w:lastRenderedPageBreak/>
        <w:t>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99.2.3. Раздел "Велосипедная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99.2.4. Раздел "Лыжная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382D96">
        <w:rPr>
          <w:rFonts w:ascii="Times New Roman" w:hAnsi="Times New Roman" w:cs="Times New Roman"/>
          <w:sz w:val="24"/>
          <w:szCs w:val="24"/>
        </w:rPr>
        <w:t>двухшажного</w:t>
      </w:r>
      <w:proofErr w:type="spellEnd"/>
      <w:r w:rsidRPr="00382D96">
        <w:rPr>
          <w:rFonts w:ascii="Times New Roman" w:hAnsi="Times New Roman" w:cs="Times New Roman"/>
          <w:sz w:val="24"/>
          <w:szCs w:val="24"/>
        </w:rPr>
        <w:t xml:space="preserve"> хода. Выполнение </w:t>
      </w:r>
      <w:proofErr w:type="spellStart"/>
      <w:r w:rsidRPr="00382D96">
        <w:rPr>
          <w:rFonts w:ascii="Times New Roman" w:hAnsi="Times New Roman" w:cs="Times New Roman"/>
          <w:sz w:val="24"/>
          <w:szCs w:val="24"/>
        </w:rPr>
        <w:t>бесшажного</w:t>
      </w:r>
      <w:proofErr w:type="spellEnd"/>
      <w:r w:rsidRPr="00382D96">
        <w:rPr>
          <w:rFonts w:ascii="Times New Roman" w:hAnsi="Times New Roman" w:cs="Times New Roman"/>
          <w:sz w:val="24"/>
          <w:szCs w:val="24"/>
        </w:rPr>
        <w:t xml:space="preserve"> хода. Преодоление подъемов ступающим шагом ("лесенкой", "</w:t>
      </w:r>
      <w:proofErr w:type="spellStart"/>
      <w:r w:rsidRPr="00382D96">
        <w:rPr>
          <w:rFonts w:ascii="Times New Roman" w:hAnsi="Times New Roman" w:cs="Times New Roman"/>
          <w:sz w:val="24"/>
          <w:szCs w:val="24"/>
        </w:rPr>
        <w:t>полуелочкой</w:t>
      </w:r>
      <w:proofErr w:type="spellEnd"/>
      <w:r w:rsidRPr="00382D96">
        <w:rPr>
          <w:rFonts w:ascii="Times New Roman" w:hAnsi="Times New Roman" w:cs="Times New Roman"/>
          <w:sz w:val="24"/>
          <w:szCs w:val="24"/>
        </w:rPr>
        <w:t>", "елочкой"). Выполнение торможения при спуске со склона нажимом палок ("</w:t>
      </w:r>
      <w:proofErr w:type="spellStart"/>
      <w:r w:rsidRPr="00382D96">
        <w:rPr>
          <w:rFonts w:ascii="Times New Roman" w:hAnsi="Times New Roman" w:cs="Times New Roman"/>
          <w:sz w:val="24"/>
          <w:szCs w:val="24"/>
        </w:rPr>
        <w:t>полуплугом</w:t>
      </w:r>
      <w:proofErr w:type="spellEnd"/>
      <w:r w:rsidRPr="00382D96">
        <w:rPr>
          <w:rFonts w:ascii="Times New Roman" w:hAnsi="Times New Roman" w:cs="Times New Roman"/>
          <w:sz w:val="24"/>
          <w:szCs w:val="24"/>
        </w:rPr>
        <w:t>", "плугом", падением).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99.2.5. Раздел "Туризм".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w:t>
      </w:r>
      <w:r w:rsidRPr="00382D96">
        <w:rPr>
          <w:rFonts w:ascii="Times New Roman" w:hAnsi="Times New Roman" w:cs="Times New Roman"/>
          <w:sz w:val="24"/>
          <w:szCs w:val="24"/>
        </w:rPr>
        <w:lastRenderedPageBreak/>
        <w:t>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99.2.6. Раздел "Физическая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382D96">
        <w:rPr>
          <w:rFonts w:ascii="Times New Roman" w:hAnsi="Times New Roman" w:cs="Times New Roman"/>
          <w:sz w:val="24"/>
          <w:szCs w:val="24"/>
        </w:rPr>
        <w:t>полуприседе</w:t>
      </w:r>
      <w:proofErr w:type="spellEnd"/>
      <w:r w:rsidRPr="00382D96">
        <w:rPr>
          <w:rFonts w:ascii="Times New Roman" w:hAnsi="Times New Roman" w:cs="Times New Roman"/>
          <w:sz w:val="24"/>
          <w:szCs w:val="24"/>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Ползание, </w:t>
      </w:r>
      <w:proofErr w:type="spellStart"/>
      <w:r w:rsidRPr="00382D96">
        <w:rPr>
          <w:rFonts w:ascii="Times New Roman" w:hAnsi="Times New Roman" w:cs="Times New Roman"/>
          <w:sz w:val="24"/>
          <w:szCs w:val="24"/>
        </w:rPr>
        <w:t>подлезание</w:t>
      </w:r>
      <w:proofErr w:type="spellEnd"/>
      <w:r w:rsidRPr="00382D96">
        <w:rPr>
          <w:rFonts w:ascii="Times New Roman" w:hAnsi="Times New Roman" w:cs="Times New Roman"/>
          <w:sz w:val="24"/>
          <w:szCs w:val="24"/>
        </w:rPr>
        <w:t xml:space="preserve">, лазание, </w:t>
      </w:r>
      <w:proofErr w:type="spellStart"/>
      <w:r w:rsidRPr="00382D96">
        <w:rPr>
          <w:rFonts w:ascii="Times New Roman" w:hAnsi="Times New Roman" w:cs="Times New Roman"/>
          <w:sz w:val="24"/>
          <w:szCs w:val="24"/>
        </w:rPr>
        <w:t>перелезание</w:t>
      </w:r>
      <w:proofErr w:type="spellEnd"/>
      <w:r w:rsidRPr="00382D96">
        <w:rPr>
          <w:rFonts w:ascii="Times New Roman" w:hAnsi="Times New Roman" w:cs="Times New Roman"/>
          <w:sz w:val="24"/>
          <w:szCs w:val="24"/>
        </w:rPr>
        <w:t xml:space="preserve">. Ползание на животе, на четвереньках. </w:t>
      </w:r>
      <w:proofErr w:type="spellStart"/>
      <w:r w:rsidRPr="00382D96">
        <w:rPr>
          <w:rFonts w:ascii="Times New Roman" w:hAnsi="Times New Roman" w:cs="Times New Roman"/>
          <w:sz w:val="24"/>
          <w:szCs w:val="24"/>
        </w:rPr>
        <w:t>Подлезание</w:t>
      </w:r>
      <w:proofErr w:type="spellEnd"/>
      <w:r w:rsidRPr="00382D96">
        <w:rPr>
          <w:rFonts w:ascii="Times New Roman" w:hAnsi="Times New Roman" w:cs="Times New Roman"/>
          <w:sz w:val="24"/>
          <w:szCs w:val="24"/>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382D96">
        <w:rPr>
          <w:rFonts w:ascii="Times New Roman" w:hAnsi="Times New Roman" w:cs="Times New Roman"/>
          <w:sz w:val="24"/>
          <w:szCs w:val="24"/>
        </w:rPr>
        <w:t>Перелезание</w:t>
      </w:r>
      <w:proofErr w:type="spellEnd"/>
      <w:r w:rsidRPr="00382D96">
        <w:rPr>
          <w:rFonts w:ascii="Times New Roman" w:hAnsi="Times New Roman" w:cs="Times New Roman"/>
          <w:sz w:val="24"/>
          <w:szCs w:val="24"/>
        </w:rPr>
        <w:t xml:space="preserve"> через препятствия.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99.3. Предметные результаты освоения учебного предмета "Адаптивная физическая культура".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Восприятие собственного тела, осознание своих физических возможностей и ограничений: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 двигательных навыков, последовательности движений, развитие координационных способностей;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совершенствование физических качеств: ловкости, силы, быстроты, выносливости;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радоваться успехам: выше прыгнул, быстрее пробежал.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Соотнесение самочувствия с настроением, собственной активностью, самостоятельностью и независимостью: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определять свое самочувствие в связи с физической нагрузкой: усталость, болевые ощущения.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Освоение доступных видов физкультурно-спортивной деятельности: езда на велосипеде, ходьба на лыжах, спортивные игры, туризм, плавание: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умение ездить на велосипеде, кататься на санках, ходить на лыжах, плавать, играть в подвижные игры.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100.1.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w:t>
      </w:r>
      <w:r w:rsidRPr="00382D96">
        <w:rPr>
          <w:rFonts w:ascii="Times New Roman" w:hAnsi="Times New Roman" w:cs="Times New Roman"/>
          <w:sz w:val="24"/>
          <w:szCs w:val="24"/>
        </w:rPr>
        <w:lastRenderedPageBreak/>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100.2.1. Раздел "Батик".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w:t>
      </w:r>
      <w:proofErr w:type="spellStart"/>
      <w:r w:rsidRPr="00382D96">
        <w:rPr>
          <w:rFonts w:ascii="Times New Roman" w:hAnsi="Times New Roman" w:cs="Times New Roman"/>
          <w:sz w:val="24"/>
          <w:szCs w:val="24"/>
        </w:rPr>
        <w:t>сминание</w:t>
      </w:r>
      <w:proofErr w:type="spellEnd"/>
      <w:r w:rsidRPr="00382D96">
        <w:rPr>
          <w:rFonts w:ascii="Times New Roman" w:hAnsi="Times New Roman" w:cs="Times New Roman"/>
          <w:sz w:val="24"/>
          <w:szCs w:val="24"/>
        </w:rPr>
        <w:t xml:space="preserve"> ткани, опускание ткани в краситель, полоскание и сушка ткани, глаженье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100.2.2. Раздел "Керамика".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Различение свойств глины. Подготовка рабочего места. Отрезание куска глины. </w:t>
      </w:r>
      <w:proofErr w:type="spellStart"/>
      <w:r w:rsidRPr="00382D96">
        <w:rPr>
          <w:rFonts w:ascii="Times New Roman" w:hAnsi="Times New Roman" w:cs="Times New Roman"/>
          <w:sz w:val="24"/>
          <w:szCs w:val="24"/>
        </w:rPr>
        <w:t>Отщипывание</w:t>
      </w:r>
      <w:proofErr w:type="spellEnd"/>
      <w:r w:rsidRPr="00382D96">
        <w:rPr>
          <w:rFonts w:ascii="Times New Roman" w:hAnsi="Times New Roman" w:cs="Times New Roman"/>
          <w:sz w:val="24"/>
          <w:szCs w:val="24"/>
        </w:rPr>
        <w:t xml:space="preserve">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100.2.3. Раздел "Ткачество".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w:t>
      </w:r>
      <w:r w:rsidRPr="00382D96">
        <w:rPr>
          <w:rFonts w:ascii="Times New Roman" w:hAnsi="Times New Roman" w:cs="Times New Roman"/>
          <w:sz w:val="24"/>
          <w:szCs w:val="24"/>
        </w:rPr>
        <w:lastRenderedPageBreak/>
        <w:t xml:space="preserve">челноком между рядами нитей с </w:t>
      </w:r>
      <w:proofErr w:type="spellStart"/>
      <w:r w:rsidRPr="00382D96">
        <w:rPr>
          <w:rFonts w:ascii="Times New Roman" w:hAnsi="Times New Roman" w:cs="Times New Roman"/>
          <w:sz w:val="24"/>
          <w:szCs w:val="24"/>
        </w:rPr>
        <w:t>бердой</w:t>
      </w:r>
      <w:proofErr w:type="spellEnd"/>
      <w:r w:rsidRPr="00382D96">
        <w:rPr>
          <w:rFonts w:ascii="Times New Roman" w:hAnsi="Times New Roman" w:cs="Times New Roman"/>
          <w:sz w:val="24"/>
          <w:szCs w:val="24"/>
        </w:rPr>
        <w:t xml:space="preserve">. Движение челноком через одну нить без </w:t>
      </w:r>
      <w:proofErr w:type="spellStart"/>
      <w:r w:rsidRPr="00382D96">
        <w:rPr>
          <w:rFonts w:ascii="Times New Roman" w:hAnsi="Times New Roman" w:cs="Times New Roman"/>
          <w:sz w:val="24"/>
          <w:szCs w:val="24"/>
        </w:rPr>
        <w:t>берды</w:t>
      </w:r>
      <w:proofErr w:type="spellEnd"/>
      <w:r w:rsidRPr="00382D96">
        <w:rPr>
          <w:rFonts w:ascii="Times New Roman" w:hAnsi="Times New Roman" w:cs="Times New Roman"/>
          <w:sz w:val="24"/>
          <w:szCs w:val="24"/>
        </w:rPr>
        <w:t>.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100.2.4. Раздел "Деревообработка".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100.2.5. Раздел "Полиграфия".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Ламинирование</w:t>
      </w:r>
      <w:proofErr w:type="spellEnd"/>
      <w:r w:rsidRPr="00382D96">
        <w:rPr>
          <w:rFonts w:ascii="Times New Roman" w:hAnsi="Times New Roman" w:cs="Times New Roman"/>
          <w:sz w:val="24"/>
          <w:szCs w:val="24"/>
        </w:rPr>
        <w:t>.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w:t>
      </w:r>
      <w:r w:rsidRPr="00382D96">
        <w:rPr>
          <w:rFonts w:ascii="Times New Roman" w:hAnsi="Times New Roman" w:cs="Times New Roman"/>
          <w:sz w:val="24"/>
          <w:szCs w:val="24"/>
        </w:rPr>
        <w:lastRenderedPageBreak/>
        <w:t>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Печать на принтере. Различение составных частей принтера. Соблюдение последовательности действий при работе на принтере: включение принтера, </w:t>
      </w:r>
      <w:proofErr w:type="spellStart"/>
      <w:r w:rsidRPr="00382D96">
        <w:rPr>
          <w:rFonts w:ascii="Times New Roman" w:hAnsi="Times New Roman" w:cs="Times New Roman"/>
          <w:sz w:val="24"/>
          <w:szCs w:val="24"/>
        </w:rPr>
        <w:t>заправление</w:t>
      </w:r>
      <w:proofErr w:type="spellEnd"/>
      <w:r w:rsidRPr="00382D96">
        <w:rPr>
          <w:rFonts w:ascii="Times New Roman" w:hAnsi="Times New Roman" w:cs="Times New Roman"/>
          <w:sz w:val="24"/>
          <w:szCs w:val="24"/>
        </w:rPr>
        <w:t xml:space="preserve"> бумаги в лоток, запуск программы печать, вынимание распечатанных листов, выключение принтера.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Соблюдение последовательности действий при изготовлении блокнота: изготовление обложки, </w:t>
      </w:r>
      <w:proofErr w:type="spellStart"/>
      <w:r w:rsidRPr="00382D96">
        <w:rPr>
          <w:rFonts w:ascii="Times New Roman" w:hAnsi="Times New Roman" w:cs="Times New Roman"/>
          <w:sz w:val="24"/>
          <w:szCs w:val="24"/>
        </w:rPr>
        <w:t>ламинирование</w:t>
      </w:r>
      <w:proofErr w:type="spellEnd"/>
      <w:r w:rsidRPr="00382D96">
        <w:rPr>
          <w:rFonts w:ascii="Times New Roman" w:hAnsi="Times New Roman" w:cs="Times New Roman"/>
          <w:sz w:val="24"/>
          <w:szCs w:val="24"/>
        </w:rPr>
        <w:t xml:space="preserve">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w:t>
      </w:r>
      <w:proofErr w:type="spellStart"/>
      <w:r w:rsidRPr="00382D96">
        <w:rPr>
          <w:rFonts w:ascii="Times New Roman" w:hAnsi="Times New Roman" w:cs="Times New Roman"/>
          <w:sz w:val="24"/>
          <w:szCs w:val="24"/>
        </w:rPr>
        <w:t>ламинирование</w:t>
      </w:r>
      <w:proofErr w:type="spellEnd"/>
      <w:r w:rsidRPr="00382D96">
        <w:rPr>
          <w:rFonts w:ascii="Times New Roman" w:hAnsi="Times New Roman" w:cs="Times New Roman"/>
          <w:sz w:val="24"/>
          <w:szCs w:val="24"/>
        </w:rPr>
        <w:t xml:space="preserve"> заготовки, нарезка календарей, обрезка углов.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100.2.6. Раздел "Растениеводство".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100.2.7. Раздел "Швейное дело".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w:t>
      </w:r>
      <w:r w:rsidRPr="00382D96">
        <w:rPr>
          <w:rFonts w:ascii="Times New Roman" w:hAnsi="Times New Roman" w:cs="Times New Roman"/>
          <w:sz w:val="24"/>
          <w:szCs w:val="24"/>
        </w:rPr>
        <w:lastRenderedPageBreak/>
        <w:t>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382D96">
        <w:rPr>
          <w:rFonts w:ascii="Times New Roman" w:hAnsi="Times New Roman" w:cs="Times New Roman"/>
          <w:sz w:val="24"/>
          <w:szCs w:val="24"/>
        </w:rPr>
        <w:t>пристрачивание</w:t>
      </w:r>
      <w:proofErr w:type="spellEnd"/>
      <w:r w:rsidRPr="00382D96">
        <w:rPr>
          <w:rFonts w:ascii="Times New Roman" w:hAnsi="Times New Roman" w:cs="Times New Roman"/>
          <w:sz w:val="24"/>
          <w:szCs w:val="24"/>
        </w:rPr>
        <w:t xml:space="preserve"> веток и листьев на основу, удаление наметочного шва, пришивание пуговиц (ягод) к основе, обработка краев изделия.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100.3. Предметные результаты освоения учебного предмета "Профильный труд".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использовать в трудовой деятельности различные инструменты, материалы; соблюдать необходимые правила техники безопасности.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выполнять работу качественно, в установленный промежуток времени, оценивать результаты своего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lastRenderedPageBreak/>
        <w:t>101. Рабочая программа коррекционного курса "Сенсорное развитие".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101.1.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w:t>
      </w:r>
      <w:proofErr w:type="spellStart"/>
      <w:r w:rsidRPr="00382D96">
        <w:rPr>
          <w:rFonts w:ascii="Times New Roman" w:hAnsi="Times New Roman" w:cs="Times New Roman"/>
          <w:sz w:val="24"/>
          <w:szCs w:val="24"/>
        </w:rPr>
        <w:t>сенсорноперцептивные</w:t>
      </w:r>
      <w:proofErr w:type="spellEnd"/>
      <w:r w:rsidRPr="00382D96">
        <w:rPr>
          <w:rFonts w:ascii="Times New Roman" w:hAnsi="Times New Roman" w:cs="Times New Roman"/>
          <w:sz w:val="24"/>
          <w:szCs w:val="24"/>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382D96">
        <w:rPr>
          <w:rFonts w:ascii="Times New Roman" w:hAnsi="Times New Roman" w:cs="Times New Roman"/>
          <w:sz w:val="24"/>
          <w:szCs w:val="24"/>
        </w:rPr>
        <w:t>аромобаночек</w:t>
      </w:r>
      <w:proofErr w:type="spellEnd"/>
      <w:r w:rsidRPr="00382D96">
        <w:rPr>
          <w:rFonts w:ascii="Times New Roman" w:hAnsi="Times New Roman" w:cs="Times New Roman"/>
          <w:sz w:val="24"/>
          <w:szCs w:val="24"/>
        </w:rPr>
        <w:t xml:space="preserve">, </w:t>
      </w:r>
      <w:proofErr w:type="spellStart"/>
      <w:r w:rsidRPr="00382D96">
        <w:rPr>
          <w:rFonts w:ascii="Times New Roman" w:hAnsi="Times New Roman" w:cs="Times New Roman"/>
          <w:sz w:val="24"/>
          <w:szCs w:val="24"/>
        </w:rPr>
        <w:t>вибромассажеры</w:t>
      </w:r>
      <w:proofErr w:type="spellEnd"/>
      <w:r w:rsidRPr="00382D96">
        <w:rPr>
          <w:rFonts w:ascii="Times New Roman" w:hAnsi="Times New Roman" w:cs="Times New Roman"/>
          <w:sz w:val="24"/>
          <w:szCs w:val="24"/>
        </w:rPr>
        <w:t>.</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101.2. Содержание коррекционного курса "Сенсорное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101.2.1. Зрительное восприятие.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101.2.2. Слуховое восприятие.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101.2.3. Кинестетическое восприятие.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101.2.4. Восприятие запаха.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Реакция на запахи. Узнавание (различение) объектов по запаху (лимон, банан, хвоя, кофе).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101.2.5. Восприятие вкуса.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102. Рабочая программа коррекционного курса "Предметно-практические действия".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102.1.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Программно-методический материал включает 2 раздела: "Действия с материалами", "Действия с предметами".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Материально-техническое оснащение учебного предмета "</w:t>
      </w:r>
      <w:proofErr w:type="spellStart"/>
      <w:r w:rsidRPr="00382D96">
        <w:rPr>
          <w:rFonts w:ascii="Times New Roman" w:hAnsi="Times New Roman" w:cs="Times New Roman"/>
          <w:sz w:val="24"/>
          <w:szCs w:val="24"/>
        </w:rPr>
        <w:t>Предметнопрактические</w:t>
      </w:r>
      <w:proofErr w:type="spellEnd"/>
      <w:r w:rsidRPr="00382D96">
        <w:rPr>
          <w:rFonts w:ascii="Times New Roman" w:hAnsi="Times New Roman" w:cs="Times New Roman"/>
          <w:sz w:val="24"/>
          <w:szCs w:val="24"/>
        </w:rPr>
        <w:t xml:space="preserve">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w:t>
      </w:r>
      <w:r w:rsidRPr="00382D96">
        <w:rPr>
          <w:rFonts w:ascii="Times New Roman" w:hAnsi="Times New Roman" w:cs="Times New Roman"/>
          <w:sz w:val="24"/>
          <w:szCs w:val="24"/>
        </w:rPr>
        <w:lastRenderedPageBreak/>
        <w:t>фактуры, разного диаметра), вставления (стаканчики одинаковой величины).</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102.2. Содержание коррекционного курса "Предметно-практические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102.2.1. Действия с материалами.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Сминание</w:t>
      </w:r>
      <w:proofErr w:type="spellEnd"/>
      <w:r w:rsidRPr="00382D96">
        <w:rPr>
          <w:rFonts w:ascii="Times New Roman" w:hAnsi="Times New Roman" w:cs="Times New Roman"/>
          <w:sz w:val="24"/>
          <w:szCs w:val="24"/>
        </w:rP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102.2.2. Действия с предметами.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103. Рабочая программа коррекционного курса "Двигательное развитие".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103.1.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w:t>
      </w:r>
      <w:r w:rsidRPr="00382D96">
        <w:rPr>
          <w:rFonts w:ascii="Times New Roman" w:hAnsi="Times New Roman" w:cs="Times New Roman"/>
          <w:sz w:val="24"/>
          <w:szCs w:val="24"/>
        </w:rPr>
        <w:lastRenderedPageBreak/>
        <w:t xml:space="preserve">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w:t>
      </w:r>
      <w:proofErr w:type="gramStart"/>
      <w:r w:rsidRPr="00382D96">
        <w:rPr>
          <w:rFonts w:ascii="Times New Roman" w:hAnsi="Times New Roman" w:cs="Times New Roman"/>
          <w:sz w:val="24"/>
          <w:szCs w:val="24"/>
        </w:rPr>
        <w:t>для обучения</w:t>
      </w:r>
      <w:proofErr w:type="gramEnd"/>
      <w:r w:rsidRPr="00382D96">
        <w:rPr>
          <w:rFonts w:ascii="Times New Roman" w:hAnsi="Times New Roman" w:cs="Times New Roman"/>
          <w:sz w:val="24"/>
          <w:szCs w:val="24"/>
        </w:rPr>
        <w:t xml:space="preserve">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Техническое оснащение курса включает: технические средства реабилитации (например, кресла-коляски, ходунки, </w:t>
      </w:r>
      <w:proofErr w:type="spellStart"/>
      <w:r w:rsidRPr="00382D96">
        <w:rPr>
          <w:rFonts w:ascii="Times New Roman" w:hAnsi="Times New Roman" w:cs="Times New Roman"/>
          <w:sz w:val="24"/>
          <w:szCs w:val="24"/>
        </w:rPr>
        <w:t>вертикализаторы</w:t>
      </w:r>
      <w:proofErr w:type="spellEnd"/>
      <w:r w:rsidRPr="00382D96">
        <w:rPr>
          <w:rFonts w:ascii="Times New Roman" w:hAnsi="Times New Roman" w:cs="Times New Roman"/>
          <w:sz w:val="24"/>
          <w:szCs w:val="24"/>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103.2. Содержание коррекционного курса "Двигательное развитие".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382D96">
        <w:rPr>
          <w:rFonts w:ascii="Times New Roman" w:hAnsi="Times New Roman" w:cs="Times New Roman"/>
          <w:sz w:val="24"/>
          <w:szCs w:val="24"/>
        </w:rPr>
        <w:t>вертикализатор</w:t>
      </w:r>
      <w:proofErr w:type="spellEnd"/>
      <w:r w:rsidRPr="00382D96">
        <w:rPr>
          <w:rFonts w:ascii="Times New Roman" w:hAnsi="Times New Roman" w:cs="Times New Roman"/>
          <w:sz w:val="24"/>
          <w:szCs w:val="24"/>
        </w:rPr>
        <w:t xml:space="preserve">,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382D96">
        <w:rPr>
          <w:rFonts w:ascii="Times New Roman" w:hAnsi="Times New Roman" w:cs="Times New Roman"/>
          <w:sz w:val="24"/>
          <w:szCs w:val="24"/>
        </w:rPr>
        <w:t>полуприседе</w:t>
      </w:r>
      <w:proofErr w:type="spellEnd"/>
      <w:r w:rsidRPr="00382D96">
        <w:rPr>
          <w:rFonts w:ascii="Times New Roman" w:hAnsi="Times New Roman" w:cs="Times New Roman"/>
          <w:sz w:val="24"/>
          <w:szCs w:val="24"/>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104. Рабочая программа коррекционного курса "Альтернативная и дополнительная коммуникация".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104.1.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104.2. Содержание коррекционного курса "Альтернативная и дополнительная коммуникация".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104.2.1. Коммуникация с использованием невербальных средств.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w:t>
      </w:r>
      <w:proofErr w:type="spellStart"/>
      <w:r w:rsidRPr="00382D96">
        <w:rPr>
          <w:rFonts w:ascii="Times New Roman" w:hAnsi="Times New Roman" w:cs="Times New Roman"/>
          <w:sz w:val="24"/>
          <w:szCs w:val="24"/>
        </w:rPr>
        <w:t>чернобелая</w:t>
      </w:r>
      <w:proofErr w:type="spellEnd"/>
      <w:r w:rsidRPr="00382D96">
        <w:rPr>
          <w:rFonts w:ascii="Times New Roman" w:hAnsi="Times New Roman" w:cs="Times New Roman"/>
          <w:sz w:val="24"/>
          <w:szCs w:val="24"/>
        </w:rPr>
        <w:t xml:space="preserve">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w:t>
      </w:r>
      <w:r w:rsidRPr="00382D96">
        <w:rPr>
          <w:rFonts w:ascii="Times New Roman" w:hAnsi="Times New Roman" w:cs="Times New Roman"/>
          <w:sz w:val="24"/>
          <w:szCs w:val="24"/>
        </w:rPr>
        <w:lastRenderedPageBreak/>
        <w:t>вопросы, задавание вопросов, рассказывание с использованием компьютера (планшетного компьютера).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104.2.2. Развитие речи средствами невербальной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Импрессивная</w:t>
      </w:r>
      <w:proofErr w:type="spellEnd"/>
      <w:r w:rsidRPr="00382D96">
        <w:rPr>
          <w:rFonts w:ascii="Times New Roman" w:hAnsi="Times New Roman" w:cs="Times New Roman"/>
          <w:sz w:val="24"/>
          <w:szCs w:val="24"/>
        </w:rPr>
        <w:t xml:space="preserve">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Экспрессия с использованием средств невербальной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104.2.3. Чтение и письмо.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w:t>
      </w:r>
      <w:proofErr w:type="spellStart"/>
      <w:r w:rsidRPr="00382D96">
        <w:rPr>
          <w:rFonts w:ascii="Times New Roman" w:hAnsi="Times New Roman" w:cs="Times New Roman"/>
          <w:sz w:val="24"/>
          <w:szCs w:val="24"/>
        </w:rPr>
        <w:t>Музыкальноритмические</w:t>
      </w:r>
      <w:proofErr w:type="spellEnd"/>
      <w:r w:rsidRPr="00382D96">
        <w:rPr>
          <w:rFonts w:ascii="Times New Roman" w:hAnsi="Times New Roman" w:cs="Times New Roman"/>
          <w:sz w:val="24"/>
          <w:szCs w:val="24"/>
        </w:rPr>
        <w:t xml:space="preserve"> занятия" (групповые занятия), "Коррекционно-развивающие занятия" (индивидуальные занятия).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w:t>
      </w:r>
      <w:proofErr w:type="gramStart"/>
      <w:r w:rsidRPr="00382D96">
        <w:rPr>
          <w:rFonts w:ascii="Times New Roman" w:hAnsi="Times New Roman" w:cs="Times New Roman"/>
          <w:sz w:val="24"/>
          <w:szCs w:val="24"/>
        </w:rPr>
        <w:t>тяжелыми и множественными нарушениями развития</w:t>
      </w:r>
      <w:proofErr w:type="gramEnd"/>
      <w:r w:rsidRPr="00382D96">
        <w:rPr>
          <w:rFonts w:ascii="Times New Roman" w:hAnsi="Times New Roman" w:cs="Times New Roman"/>
          <w:sz w:val="24"/>
          <w:szCs w:val="24"/>
        </w:rPr>
        <w:t xml:space="preserve">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w:t>
      </w:r>
      <w:r w:rsidRPr="00382D96">
        <w:rPr>
          <w:rFonts w:ascii="Times New Roman" w:hAnsi="Times New Roman" w:cs="Times New Roman"/>
          <w:sz w:val="24"/>
          <w:szCs w:val="24"/>
        </w:rPr>
        <w:lastRenderedPageBreak/>
        <w:t>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106. Коррекционно-развивающие занятия.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106.1.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Формирование учебного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направленность взгляда (на говорящего взрослого, на задание);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выполнять инструкции педагогического работника;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по назначению учебных материалов;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умение выполнять действия по образцу и по подражанию.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Формирование умения выполнять задание: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течение определенного периода времени,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 начала до конца,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 заданными качественными параметрами.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lastRenderedPageBreak/>
        <w:t>107. Федеральная рабочая программа воспитания.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107.1.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Федеральная рабочая программа воспитания (далее - Программа воспитания) является обязательной частью ФАООП УО (вариант 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382D96">
        <w:rPr>
          <w:rFonts w:ascii="Times New Roman" w:hAnsi="Times New Roman" w:cs="Times New Roman"/>
          <w:sz w:val="24"/>
          <w:szCs w:val="24"/>
        </w:rPr>
        <w:t>внутришкольных</w:t>
      </w:r>
      <w:proofErr w:type="spellEnd"/>
      <w:r w:rsidRPr="00382D96">
        <w:rPr>
          <w:rFonts w:ascii="Times New Roman" w:hAnsi="Times New Roman" w:cs="Times New Roman"/>
          <w:sz w:val="24"/>
          <w:szCs w:val="24"/>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107.2. Программа воспитания призвана создать </w:t>
      </w:r>
      <w:proofErr w:type="spellStart"/>
      <w:r w:rsidRPr="00382D96">
        <w:rPr>
          <w:rFonts w:ascii="Times New Roman" w:hAnsi="Times New Roman" w:cs="Times New Roman"/>
          <w:sz w:val="24"/>
          <w:szCs w:val="24"/>
        </w:rPr>
        <w:t>организационнопедагогические</w:t>
      </w:r>
      <w:proofErr w:type="spellEnd"/>
      <w:r w:rsidRPr="00382D96">
        <w:rPr>
          <w:rFonts w:ascii="Times New Roman" w:hAnsi="Times New Roman" w:cs="Times New Roman"/>
          <w:sz w:val="24"/>
          <w:szCs w:val="24"/>
        </w:rPr>
        <w:t xml:space="preserve">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социально-эмоциональным участием в процессе общения и совместной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формированием социально ориентированного взгляда на окружающий мир, уважительного отношения к окружающим;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овладением начальными навыками адаптации в динамично изменяющемся и развивающемся мире;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освоением доступных социальных ролей;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развитием мотивов учебной деятельности и формированием личностного смысла 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формированием эстетических потребностей, ценностей и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развитием этических чувств, доброжелательности и </w:t>
      </w:r>
      <w:proofErr w:type="spellStart"/>
      <w:r w:rsidRPr="00382D96">
        <w:rPr>
          <w:rFonts w:ascii="Times New Roman" w:hAnsi="Times New Roman" w:cs="Times New Roman"/>
          <w:sz w:val="24"/>
          <w:szCs w:val="24"/>
        </w:rPr>
        <w:t>эмоциональнонравственной</w:t>
      </w:r>
      <w:proofErr w:type="spellEnd"/>
      <w:r w:rsidRPr="00382D96">
        <w:rPr>
          <w:rFonts w:ascii="Times New Roman" w:hAnsi="Times New Roman" w:cs="Times New Roman"/>
          <w:sz w:val="24"/>
          <w:szCs w:val="24"/>
        </w:rPr>
        <w:t xml:space="preserve"> отзывчивости, понимания и сопереживания чувствам других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w:t>
      </w:r>
      <w:proofErr w:type="spellStart"/>
      <w:r w:rsidRPr="00382D96">
        <w:rPr>
          <w:rFonts w:ascii="Times New Roman" w:hAnsi="Times New Roman" w:cs="Times New Roman"/>
          <w:sz w:val="24"/>
          <w:szCs w:val="24"/>
        </w:rPr>
        <w:t>учебнопознавательном</w:t>
      </w:r>
      <w:proofErr w:type="spellEnd"/>
      <w:r w:rsidRPr="00382D96">
        <w:rPr>
          <w:rFonts w:ascii="Times New Roman" w:hAnsi="Times New Roman" w:cs="Times New Roman"/>
          <w:sz w:val="24"/>
          <w:szCs w:val="24"/>
        </w:rPr>
        <w:t xml:space="preserve">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107.4. Разделы программы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w:t>
      </w:r>
      <w:proofErr w:type="gramStart"/>
      <w:r w:rsidRPr="00382D96">
        <w:rPr>
          <w:rFonts w:ascii="Times New Roman" w:hAnsi="Times New Roman" w:cs="Times New Roman"/>
          <w:sz w:val="24"/>
          <w:szCs w:val="24"/>
        </w:rPr>
        <w:t>из особых образовательных потребностей</w:t>
      </w:r>
      <w:proofErr w:type="gramEnd"/>
      <w:r w:rsidRPr="00382D96">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w:t>
      </w:r>
      <w:proofErr w:type="spellStart"/>
      <w:r w:rsidRPr="00382D96">
        <w:rPr>
          <w:rFonts w:ascii="Times New Roman" w:hAnsi="Times New Roman" w:cs="Times New Roman"/>
          <w:sz w:val="24"/>
          <w:szCs w:val="24"/>
        </w:rPr>
        <w:t>предметнопространственной</w:t>
      </w:r>
      <w:proofErr w:type="spellEnd"/>
      <w:r w:rsidRPr="00382D96">
        <w:rPr>
          <w:rFonts w:ascii="Times New Roman" w:hAnsi="Times New Roman" w:cs="Times New Roman"/>
          <w:sz w:val="24"/>
          <w:szCs w:val="24"/>
        </w:rPr>
        <w:t xml:space="preserve"> воспитательной среды образовательной организации, социальной среды, применение специальных методов, средств, технологий.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107.4.2.1. В разделе рассматриваются особенности организации воспитательного </w:t>
      </w:r>
      <w:r w:rsidRPr="00382D96">
        <w:rPr>
          <w:rFonts w:ascii="Times New Roman" w:hAnsi="Times New Roman" w:cs="Times New Roman"/>
          <w:sz w:val="24"/>
          <w:szCs w:val="24"/>
        </w:rPr>
        <w:lastRenderedPageBreak/>
        <w:t>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w:t>
      </w: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индивидуально-дифференцированный и другие).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здоровьесбережение</w:t>
      </w:r>
      <w:proofErr w:type="spellEnd"/>
      <w:r w:rsidRPr="00382D96">
        <w:rPr>
          <w:rFonts w:ascii="Times New Roman" w:hAnsi="Times New Roman" w:cs="Times New Roman"/>
          <w:sz w:val="24"/>
          <w:szCs w:val="24"/>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системность, целесообразность и </w:t>
      </w:r>
      <w:proofErr w:type="spellStart"/>
      <w:r w:rsidRPr="00382D96">
        <w:rPr>
          <w:rFonts w:ascii="Times New Roman" w:hAnsi="Times New Roman" w:cs="Times New Roman"/>
          <w:sz w:val="24"/>
          <w:szCs w:val="24"/>
        </w:rPr>
        <w:t>нешаблонность</w:t>
      </w:r>
      <w:proofErr w:type="spellEnd"/>
      <w:r w:rsidRPr="00382D96">
        <w:rPr>
          <w:rFonts w:ascii="Times New Roman" w:hAnsi="Times New Roman" w:cs="Times New Roman"/>
          <w:sz w:val="24"/>
          <w:szCs w:val="24"/>
        </w:rPr>
        <w:t xml:space="preserve"> воспитательной работы как условия ее реализации;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107.4.2.4. В разделе описываются традиции воспитания, сложившиеся в образовательной организации, особенности школьного уклада.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Базовые ценности нашего общества - семья, труд, отечество, природа, мир, знания, культура, здоровье, человек.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107.4.3.3. Цель воспитания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развитии позитивных отношений обучающихся к этим общественным ценностям (в развитии их социально значимых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w:t>
      </w:r>
      <w:proofErr w:type="gramStart"/>
      <w:r w:rsidRPr="00382D96">
        <w:rPr>
          <w:rFonts w:ascii="Times New Roman" w:hAnsi="Times New Roman" w:cs="Times New Roman"/>
          <w:sz w:val="24"/>
          <w:szCs w:val="24"/>
        </w:rPr>
        <w:t>в личностных образовательных результатах</w:t>
      </w:r>
      <w:proofErr w:type="gramEnd"/>
      <w:r w:rsidRPr="00382D96">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107.4.3.4. Приоритетные ценностные отношения: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семье как главной опоре в жизни человека, к значимым взрослым и обучающимся;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труду;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собственному здоровью;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к формированию особой культуры - культуры </w:t>
      </w:r>
      <w:proofErr w:type="spellStart"/>
      <w:r w:rsidRPr="00382D96">
        <w:rPr>
          <w:rFonts w:ascii="Times New Roman" w:hAnsi="Times New Roman" w:cs="Times New Roman"/>
          <w:sz w:val="24"/>
          <w:szCs w:val="24"/>
        </w:rPr>
        <w:t>здоровьесбережения</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своему отечеству, своей малой и большой Родине;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природе как источнику жизни на Земле, нуждающейся в защите и постоянном внимании со стороны человека;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миру как главному принципу человеческого общежития, условию крепкой дружбы, налаживания отношений с другими людьми;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знаниям;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107.4.3.5. Сформулированная цель предполагает ряд задач, максимально приближающих к ее достижению. Такими задачами могут быть: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развивать взаимодействие между педагогическими работниками и последовательность в решении воспитательных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организовывать для обучающихся экскурсии, экспедиции, походы и реализовывать их воспитательный потенциал;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организовывать раннюю </w:t>
      </w:r>
      <w:proofErr w:type="spellStart"/>
      <w:r w:rsidRPr="00382D96">
        <w:rPr>
          <w:rFonts w:ascii="Times New Roman" w:hAnsi="Times New Roman" w:cs="Times New Roman"/>
          <w:sz w:val="24"/>
          <w:szCs w:val="24"/>
        </w:rPr>
        <w:t>профориентационную</w:t>
      </w:r>
      <w:proofErr w:type="spellEnd"/>
      <w:r w:rsidRPr="00382D96">
        <w:rPr>
          <w:rFonts w:ascii="Times New Roman" w:hAnsi="Times New Roman" w:cs="Times New Roman"/>
          <w:sz w:val="24"/>
          <w:szCs w:val="24"/>
        </w:rPr>
        <w:t xml:space="preserve"> работу с обучающимися, знакомить с миром профессий;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развивать </w:t>
      </w:r>
      <w:proofErr w:type="spellStart"/>
      <w:r w:rsidRPr="00382D96">
        <w:rPr>
          <w:rFonts w:ascii="Times New Roman" w:hAnsi="Times New Roman" w:cs="Times New Roman"/>
          <w:sz w:val="24"/>
          <w:szCs w:val="24"/>
        </w:rPr>
        <w:t>здоровьесберегающую</w:t>
      </w:r>
      <w:proofErr w:type="spellEnd"/>
      <w:r w:rsidRPr="00382D96">
        <w:rPr>
          <w:rFonts w:ascii="Times New Roman" w:hAnsi="Times New Roman" w:cs="Times New Roman"/>
          <w:sz w:val="24"/>
          <w:szCs w:val="24"/>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107.4.3.6. Рабочая программа воспитания является компонентом АООП, то при описании ожидаемых результатов необходимо учитывать взятый за основу системно-</w:t>
      </w:r>
      <w:proofErr w:type="spellStart"/>
      <w:r w:rsidRPr="00382D96">
        <w:rPr>
          <w:rFonts w:ascii="Times New Roman" w:hAnsi="Times New Roman" w:cs="Times New Roman"/>
          <w:sz w:val="24"/>
          <w:szCs w:val="24"/>
        </w:rPr>
        <w:t>деятельностный</w:t>
      </w:r>
      <w:proofErr w:type="spellEnd"/>
      <w:r w:rsidRPr="00382D96">
        <w:rPr>
          <w:rFonts w:ascii="Times New Roman" w:hAnsi="Times New Roman" w:cs="Times New Roman"/>
          <w:sz w:val="24"/>
          <w:szCs w:val="24"/>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w:t>
      </w:r>
      <w:r w:rsidRPr="00382D96">
        <w:rPr>
          <w:rFonts w:ascii="Times New Roman" w:hAnsi="Times New Roman" w:cs="Times New Roman"/>
          <w:sz w:val="24"/>
          <w:szCs w:val="24"/>
        </w:rPr>
        <w:lastRenderedPageBreak/>
        <w:t>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Инвариантные модули: "Классное руководство", "Школьный урок", "Курсы внеурочной деятельности" в рамках двух направлений: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коррекционно-развивающие занятия;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w:t>
      </w:r>
      <w:proofErr w:type="spellStart"/>
      <w:r w:rsidRPr="00382D96">
        <w:rPr>
          <w:rFonts w:ascii="Times New Roman" w:hAnsi="Times New Roman" w:cs="Times New Roman"/>
          <w:sz w:val="24"/>
          <w:szCs w:val="24"/>
        </w:rPr>
        <w:t>здоровьесберегающей</w:t>
      </w:r>
      <w:proofErr w:type="spellEnd"/>
      <w:r w:rsidRPr="00382D96">
        <w:rPr>
          <w:rFonts w:ascii="Times New Roman" w:hAnsi="Times New Roman" w:cs="Times New Roman"/>
          <w:sz w:val="24"/>
          <w:szCs w:val="24"/>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w:t>
      </w:r>
      <w:proofErr w:type="spellStart"/>
      <w:r w:rsidRPr="00382D96">
        <w:rPr>
          <w:rFonts w:ascii="Times New Roman" w:hAnsi="Times New Roman" w:cs="Times New Roman"/>
          <w:sz w:val="24"/>
          <w:szCs w:val="24"/>
        </w:rPr>
        <w:t>нормотипичными</w:t>
      </w:r>
      <w:proofErr w:type="spellEnd"/>
      <w:r w:rsidRPr="00382D96">
        <w:rPr>
          <w:rFonts w:ascii="Times New Roman" w:hAnsi="Times New Roman" w:cs="Times New Roman"/>
          <w:sz w:val="24"/>
          <w:szCs w:val="24"/>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107.4.4.1. Модуль "Классное руководство": в контексте воспитательной работы с классом.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Классный руководитель (воспитатель, куратор, наставник, тьютор):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организует работу по созданию коллектива (группы);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осуществляет индивидуальную воспитательную работу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gramStart"/>
      <w:r w:rsidRPr="00382D96">
        <w:rPr>
          <w:rFonts w:ascii="Times New Roman" w:hAnsi="Times New Roman" w:cs="Times New Roman"/>
          <w:sz w:val="24"/>
          <w:szCs w:val="24"/>
        </w:rPr>
        <w:t>Виды и формы деятельности</w:t>
      </w:r>
      <w:proofErr w:type="gramEnd"/>
      <w:r w:rsidRPr="00382D96">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на уровне воспитательной работы с классом (группой):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инициирование и поддержка участия класса (группы) в общешкольных ключевых делах и событиях;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интересных и полезных для личностного развития обучающегося совместных дел с другими обучающимися его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382D96">
        <w:rPr>
          <w:rFonts w:ascii="Times New Roman" w:hAnsi="Times New Roman" w:cs="Times New Roman"/>
          <w:sz w:val="24"/>
          <w:szCs w:val="24"/>
        </w:rPr>
        <w:t>микрогруппами</w:t>
      </w:r>
      <w:proofErr w:type="spellEnd"/>
      <w:r w:rsidRPr="00382D96">
        <w:rPr>
          <w:rFonts w:ascii="Times New Roman" w:hAnsi="Times New Roman" w:cs="Times New Roman"/>
          <w:sz w:val="24"/>
          <w:szCs w:val="24"/>
        </w:rPr>
        <w:t xml:space="preserve"> совместно со взрослыми поздравления, </w:t>
      </w:r>
      <w:proofErr w:type="spellStart"/>
      <w:r w:rsidRPr="00382D96">
        <w:rPr>
          <w:rFonts w:ascii="Times New Roman" w:hAnsi="Times New Roman" w:cs="Times New Roman"/>
          <w:sz w:val="24"/>
          <w:szCs w:val="24"/>
        </w:rPr>
        <w:t>микромероприятия</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на уровне индивидуальной воспитательной работы с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поддержка обучающегося в решении важных для него проблем и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индивидуальная работа с обучающимися класса (группы), направленная на формирование их личных портфолио.</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коррекция поведения обучающегося через частные беседы с ним, его родителями (законными представителями).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взаимодействие со специалистами, работающими с обучающимися класса (группы):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регулярные консультации классного руководителя с другими педагогическими </w:t>
      </w:r>
      <w:r w:rsidRPr="00382D96">
        <w:rPr>
          <w:rFonts w:ascii="Times New Roman" w:hAnsi="Times New Roman" w:cs="Times New Roman"/>
          <w:sz w:val="24"/>
          <w:szCs w:val="24"/>
        </w:rPr>
        <w:lastRenderedPageBreak/>
        <w:t>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привлечение других педагогических работников и специалистов к участию во </w:t>
      </w:r>
      <w:proofErr w:type="spellStart"/>
      <w:r w:rsidRPr="00382D96">
        <w:rPr>
          <w:rFonts w:ascii="Times New Roman" w:hAnsi="Times New Roman" w:cs="Times New Roman"/>
          <w:sz w:val="24"/>
          <w:szCs w:val="24"/>
        </w:rPr>
        <w:t>внутриклассных</w:t>
      </w:r>
      <w:proofErr w:type="spellEnd"/>
      <w:r w:rsidRPr="00382D96">
        <w:rPr>
          <w:rFonts w:ascii="Times New Roman" w:hAnsi="Times New Roman" w:cs="Times New Roman"/>
          <w:sz w:val="24"/>
          <w:szCs w:val="24"/>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участие в работе психолого-педагогического консилиума,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г) взаимодействие с родителями (законными представителями) обучающихся в рамках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привлечение членов семей обучающихся к организации и проведению дел и мероприятий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107.4.4.2. Модуль "Школьный урок", реализация воспитательного потенциала которого может включать следующую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на уровне воспитательной работы с группой обучающихся, объединенной в школьный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w:t>
      </w:r>
      <w:r w:rsidRPr="00382D96">
        <w:rPr>
          <w:rFonts w:ascii="Times New Roman" w:hAnsi="Times New Roman" w:cs="Times New Roman"/>
          <w:sz w:val="24"/>
          <w:szCs w:val="24"/>
        </w:rPr>
        <w:lastRenderedPageBreak/>
        <w:t>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взаимопомощи обучающихся друг другу в рамках 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 согласованию с педагогом дополнительного образования "</w:t>
      </w:r>
      <w:proofErr w:type="spellStart"/>
      <w:r w:rsidRPr="00382D96">
        <w:rPr>
          <w:rFonts w:ascii="Times New Roman" w:hAnsi="Times New Roman" w:cs="Times New Roman"/>
          <w:sz w:val="24"/>
          <w:szCs w:val="24"/>
        </w:rPr>
        <w:t>срежиссированная</w:t>
      </w:r>
      <w:proofErr w:type="spellEnd"/>
      <w:r w:rsidRPr="00382D96">
        <w:rPr>
          <w:rFonts w:ascii="Times New Roman" w:hAnsi="Times New Roman" w:cs="Times New Roman"/>
          <w:sz w:val="24"/>
          <w:szCs w:val="24"/>
        </w:rPr>
        <w:t>"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на уровне взаимодействия с сетевыми партнерами и родительскими сообществами.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107.4.4.3. Модуль "Внеурочная деятельность" в рамках двух направлений </w:t>
      </w:r>
      <w:r w:rsidRPr="00382D96">
        <w:rPr>
          <w:rFonts w:ascii="Times New Roman" w:hAnsi="Times New Roman" w:cs="Times New Roman"/>
          <w:sz w:val="24"/>
          <w:szCs w:val="24"/>
        </w:rPr>
        <w:lastRenderedPageBreak/>
        <w:t>(коррекционно-развивающих и общеразвивающих занятий) в соответствии с основными направлениями является неотъемлемым компонентом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54">
        <w:r w:rsidRPr="00382D96">
          <w:rPr>
            <w:rFonts w:ascii="Times New Roman" w:hAnsi="Times New Roman" w:cs="Times New Roman"/>
            <w:color w:val="0000FF"/>
            <w:sz w:val="24"/>
            <w:szCs w:val="24"/>
          </w:rPr>
          <w:t>пункт 3.4.16</w:t>
        </w:r>
      </w:hyperlink>
      <w:r w:rsidRPr="00382D96">
        <w:rPr>
          <w:rFonts w:ascii="Times New Roman" w:hAnsi="Times New Roman" w:cs="Times New Roman"/>
          <w:sz w:val="24"/>
          <w:szCs w:val="24"/>
        </w:rPr>
        <w:t>. Постановления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N 61573).</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формы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 на групповом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w:t>
      </w:r>
      <w:r w:rsidRPr="00382D96">
        <w:rPr>
          <w:rFonts w:ascii="Times New Roman" w:hAnsi="Times New Roman" w:cs="Times New Roman"/>
          <w:sz w:val="24"/>
          <w:szCs w:val="24"/>
        </w:rPr>
        <w:lastRenderedPageBreak/>
        <w:t>работников и обмениваться собственным творческим опытом и находками в деле воспитания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б) на индивидуальном уровне: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работа специалистов по запросу родителей (законных представителей) при возникновении проблемных ситуаций;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плановое участие родителей (законных представителей) в работе </w:t>
      </w:r>
      <w:proofErr w:type="spellStart"/>
      <w:r w:rsidRPr="00382D96">
        <w:rPr>
          <w:rFonts w:ascii="Times New Roman" w:hAnsi="Times New Roman" w:cs="Times New Roman"/>
          <w:sz w:val="24"/>
          <w:szCs w:val="24"/>
        </w:rPr>
        <w:t>психологопедагогических</w:t>
      </w:r>
      <w:proofErr w:type="spellEnd"/>
      <w:r w:rsidRPr="00382D96">
        <w:rPr>
          <w:rFonts w:ascii="Times New Roman" w:hAnsi="Times New Roman" w:cs="Times New Roman"/>
          <w:sz w:val="24"/>
          <w:szCs w:val="24"/>
        </w:rPr>
        <w:t xml:space="preserve">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помощь со стороны родителей (законных представителей) в подготовке и проведении общешкольных и </w:t>
      </w:r>
      <w:proofErr w:type="spellStart"/>
      <w:r w:rsidRPr="00382D96">
        <w:rPr>
          <w:rFonts w:ascii="Times New Roman" w:hAnsi="Times New Roman" w:cs="Times New Roman"/>
          <w:sz w:val="24"/>
          <w:szCs w:val="24"/>
        </w:rPr>
        <w:t>внутриклассных</w:t>
      </w:r>
      <w:proofErr w:type="spellEnd"/>
      <w:r w:rsidRPr="00382D96">
        <w:rPr>
          <w:rFonts w:ascii="Times New Roman" w:hAnsi="Times New Roman" w:cs="Times New Roman"/>
          <w:sz w:val="24"/>
          <w:szCs w:val="24"/>
        </w:rPr>
        <w:t xml:space="preserve"> мероприятий воспитательной направленности;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107.4.4.5. Модуль "Знакомство с профессиями".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Виды и формы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proofErr w:type="spellStart"/>
      <w:r w:rsidRPr="00382D96">
        <w:rPr>
          <w:rFonts w:ascii="Times New Roman" w:hAnsi="Times New Roman" w:cs="Times New Roman"/>
          <w:sz w:val="24"/>
          <w:szCs w:val="24"/>
        </w:rPr>
        <w:t>профориентационные</w:t>
      </w:r>
      <w:proofErr w:type="spellEnd"/>
      <w:r w:rsidRPr="00382D96">
        <w:rPr>
          <w:rFonts w:ascii="Times New Roman" w:hAnsi="Times New Roman" w:cs="Times New Roman"/>
          <w:sz w:val="24"/>
          <w:szCs w:val="24"/>
        </w:rPr>
        <w:t xml:space="preserve"> игры, расширяющие представления обучающихся о существующих профессиях;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доступных профессиональных проб, в том числе в рамках трудовой занятости;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организация фестивалей, призванных познакомить обучающихся с миром доступных профессий, вариантов трудовой занятости.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107.4.4.6. Вариативный модуль "Ключевые общешкольные дела и события" включает в себя традиционные для школьного уклада мероприятия (праздники, </w:t>
      </w:r>
      <w:r w:rsidRPr="00382D96">
        <w:rPr>
          <w:rFonts w:ascii="Times New Roman" w:hAnsi="Times New Roman" w:cs="Times New Roman"/>
          <w:sz w:val="24"/>
          <w:szCs w:val="24"/>
        </w:rPr>
        <w:lastRenderedPageBreak/>
        <w:t>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107.4.4.8. Вариативный модуль "Организация предметно-пространственной и </w:t>
      </w:r>
      <w:proofErr w:type="spellStart"/>
      <w:r w:rsidRPr="00382D96">
        <w:rPr>
          <w:rFonts w:ascii="Times New Roman" w:hAnsi="Times New Roman" w:cs="Times New Roman"/>
          <w:sz w:val="24"/>
          <w:szCs w:val="24"/>
        </w:rPr>
        <w:t>здоровьесберегающей</w:t>
      </w:r>
      <w:proofErr w:type="spellEnd"/>
      <w:r w:rsidRPr="00382D96">
        <w:rPr>
          <w:rFonts w:ascii="Times New Roman" w:hAnsi="Times New Roman" w:cs="Times New Roman"/>
          <w:sz w:val="24"/>
          <w:szCs w:val="24"/>
        </w:rPr>
        <w:t xml:space="preserve">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Pr="00382D96">
        <w:rPr>
          <w:rFonts w:ascii="Times New Roman" w:hAnsi="Times New Roman" w:cs="Times New Roman"/>
          <w:sz w:val="24"/>
          <w:szCs w:val="24"/>
        </w:rPr>
        <w:t>безбарьерной</w:t>
      </w:r>
      <w:proofErr w:type="spellEnd"/>
      <w:r w:rsidRPr="00382D96">
        <w:rPr>
          <w:rFonts w:ascii="Times New Roman" w:hAnsi="Times New Roman" w:cs="Times New Roman"/>
          <w:sz w:val="24"/>
          <w:szCs w:val="24"/>
        </w:rPr>
        <w:t xml:space="preserve"> среды, создаваемой силами взрослых, но и самому принять посильное участие в ее обустройстве.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382D96">
        <w:rPr>
          <w:rFonts w:ascii="Times New Roman" w:hAnsi="Times New Roman" w:cs="Times New Roman"/>
          <w:sz w:val="24"/>
          <w:szCs w:val="24"/>
        </w:rPr>
        <w:t>здоровьесбережения</w:t>
      </w:r>
      <w:proofErr w:type="spellEnd"/>
      <w:r w:rsidRPr="00382D96">
        <w:rPr>
          <w:rFonts w:ascii="Times New Roman" w:hAnsi="Times New Roman" w:cs="Times New Roman"/>
          <w:sz w:val="24"/>
          <w:szCs w:val="24"/>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382D96">
        <w:rPr>
          <w:rFonts w:ascii="Times New Roman" w:hAnsi="Times New Roman" w:cs="Times New Roman"/>
          <w:sz w:val="24"/>
          <w:szCs w:val="24"/>
        </w:rPr>
        <w:t>соорганизацию</w:t>
      </w:r>
      <w:proofErr w:type="spellEnd"/>
      <w:r w:rsidRPr="00382D96">
        <w:rPr>
          <w:rFonts w:ascii="Times New Roman" w:hAnsi="Times New Roman" w:cs="Times New Roman"/>
          <w:sz w:val="24"/>
          <w:szCs w:val="24"/>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w:t>
      </w:r>
      <w:r w:rsidRPr="00382D96">
        <w:rPr>
          <w:rFonts w:ascii="Times New Roman" w:hAnsi="Times New Roman" w:cs="Times New Roman"/>
          <w:sz w:val="24"/>
          <w:szCs w:val="24"/>
        </w:rPr>
        <w:lastRenderedPageBreak/>
        <w:t>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Анализируется информационно-</w:t>
      </w:r>
      <w:proofErr w:type="spellStart"/>
      <w:r w:rsidRPr="00382D96">
        <w:rPr>
          <w:rFonts w:ascii="Times New Roman" w:hAnsi="Times New Roman" w:cs="Times New Roman"/>
          <w:sz w:val="24"/>
          <w:szCs w:val="24"/>
        </w:rPr>
        <w:t>медийное</w:t>
      </w:r>
      <w:proofErr w:type="spellEnd"/>
      <w:r w:rsidRPr="00382D96">
        <w:rPr>
          <w:rFonts w:ascii="Times New Roman" w:hAnsi="Times New Roman" w:cs="Times New Roman"/>
          <w:sz w:val="24"/>
          <w:szCs w:val="24"/>
        </w:rPr>
        <w:t xml:space="preserve"> сопровождение воспитательной работы (при наличии), деятельность методических служб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107.4.5.4. Основными принципами, на основе которых осуществляется самоанализ воспитательной работы в образовательной организации, являются: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w:t>
      </w:r>
      <w:proofErr w:type="gramStart"/>
      <w:r w:rsidRPr="00382D96">
        <w:rPr>
          <w:rFonts w:ascii="Times New Roman" w:hAnsi="Times New Roman" w:cs="Times New Roman"/>
          <w:sz w:val="24"/>
          <w:szCs w:val="24"/>
        </w:rPr>
        <w:t>стихийной социализации</w:t>
      </w:r>
      <w:proofErr w:type="gramEnd"/>
      <w:r w:rsidRPr="00382D96">
        <w:rPr>
          <w:rFonts w:ascii="Times New Roman" w:hAnsi="Times New Roman" w:cs="Times New Roman"/>
          <w:sz w:val="24"/>
          <w:szCs w:val="24"/>
        </w:rPr>
        <w:t xml:space="preserve"> и саморазвития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107.4.5.5. Направления самоанализа воспитательного процесса в образовательной организации, реализующей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Направление 1. Результаты воспитания и социализации обучающихся во взаимосвязи с коррекционно-развивающей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Анализ осуществляется классными руководителями совместно с заместителем директора по воспитательной работе с привлечением специалистов </w:t>
      </w:r>
      <w:proofErr w:type="spellStart"/>
      <w:r w:rsidRPr="00382D96">
        <w:rPr>
          <w:rFonts w:ascii="Times New Roman" w:hAnsi="Times New Roman" w:cs="Times New Roman"/>
          <w:sz w:val="24"/>
          <w:szCs w:val="24"/>
        </w:rPr>
        <w:t>коррекционноразвивающего</w:t>
      </w:r>
      <w:proofErr w:type="spellEnd"/>
      <w:r w:rsidRPr="00382D96">
        <w:rPr>
          <w:rFonts w:ascii="Times New Roman" w:hAnsi="Times New Roman" w:cs="Times New Roman"/>
          <w:sz w:val="24"/>
          <w:szCs w:val="24"/>
        </w:rPr>
        <w:t xml:space="preserve"> профиля, педагога-психолога, </w:t>
      </w:r>
      <w:proofErr w:type="spellStart"/>
      <w:r w:rsidRPr="00382D96">
        <w:rPr>
          <w:rFonts w:ascii="Times New Roman" w:hAnsi="Times New Roman" w:cs="Times New Roman"/>
          <w:sz w:val="24"/>
          <w:szCs w:val="24"/>
        </w:rPr>
        <w:t>тьюторов</w:t>
      </w:r>
      <w:proofErr w:type="spellEnd"/>
      <w:r w:rsidRPr="00382D96">
        <w:rPr>
          <w:rFonts w:ascii="Times New Roman" w:hAnsi="Times New Roman" w:cs="Times New Roman"/>
          <w:sz w:val="24"/>
          <w:szCs w:val="24"/>
        </w:rPr>
        <w:t xml:space="preserve">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Направление 2. Качества воспитательной среды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связанные с характером и наличием вариативной работы с родителями (законными </w:t>
      </w:r>
      <w:r w:rsidRPr="00382D96">
        <w:rPr>
          <w:rFonts w:ascii="Times New Roman" w:hAnsi="Times New Roman" w:cs="Times New Roman"/>
          <w:sz w:val="24"/>
          <w:szCs w:val="24"/>
        </w:rPr>
        <w:lastRenderedPageBreak/>
        <w:t xml:space="preserve">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382D96">
        <w:rPr>
          <w:rFonts w:ascii="Times New Roman" w:hAnsi="Times New Roman" w:cs="Times New Roman"/>
          <w:sz w:val="24"/>
          <w:szCs w:val="24"/>
        </w:rPr>
        <w:t>нормотипичных</w:t>
      </w:r>
      <w:proofErr w:type="spellEnd"/>
      <w:r w:rsidRPr="00382D96">
        <w:rPr>
          <w:rFonts w:ascii="Times New Roman" w:hAnsi="Times New Roman" w:cs="Times New Roman"/>
          <w:sz w:val="24"/>
          <w:szCs w:val="24"/>
        </w:rPr>
        <w:t xml:space="preserve"> братьев и сестер;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 развитием детско-взрослых сообществ в условиях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 интеграцией общего и дополнительного образования в рамках решения достижения личностных образовательных результатов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 анализом характера общения обучающихся друг с другом и педагогическими работниками, как в урочной, так и во внеурочной работе;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наличие и эффективность сетевого и межведомственного взаимодействия;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развитие этетической предметно-пространственной и социальной </w:t>
      </w:r>
      <w:proofErr w:type="spellStart"/>
      <w:r w:rsidRPr="00382D96">
        <w:rPr>
          <w:rFonts w:ascii="Times New Roman" w:hAnsi="Times New Roman" w:cs="Times New Roman"/>
          <w:sz w:val="24"/>
          <w:szCs w:val="24"/>
        </w:rPr>
        <w:t>безбарьерной</w:t>
      </w:r>
      <w:proofErr w:type="spellEnd"/>
      <w:r w:rsidRPr="00382D96">
        <w:rPr>
          <w:rFonts w:ascii="Times New Roman" w:hAnsi="Times New Roman" w:cs="Times New Roman"/>
          <w:sz w:val="24"/>
          <w:szCs w:val="24"/>
        </w:rPr>
        <w:t xml:space="preserve"> среды, привлечение обучающихся и родительских сообществ к реализации этого направления;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развитие системы наставничества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107.4.6. Программа сотрудничества с семьей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5442"/>
      </w:tblGrid>
      <w:tr w:rsidR="00E0204B" w:rsidRPr="00382D96">
        <w:tc>
          <w:tcPr>
            <w:tcW w:w="362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Задачи</w:t>
            </w:r>
          </w:p>
        </w:tc>
        <w:tc>
          <w:tcPr>
            <w:tcW w:w="544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Возможные мероприятия</w:t>
            </w:r>
          </w:p>
        </w:tc>
      </w:tr>
      <w:tr w:rsidR="00E0204B" w:rsidRPr="00382D96">
        <w:tc>
          <w:tcPr>
            <w:tcW w:w="362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Психологическая поддержка семьи</w:t>
            </w:r>
          </w:p>
        </w:tc>
        <w:tc>
          <w:tcPr>
            <w:tcW w:w="544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тренинги,</w:t>
            </w:r>
          </w:p>
          <w:p w:rsidR="00E0204B" w:rsidRPr="00382D96" w:rsidRDefault="00E0204B" w:rsidP="00382D96">
            <w:pPr>
              <w:pStyle w:val="ConsPlusNormal"/>
              <w:rPr>
                <w:rFonts w:ascii="Times New Roman" w:hAnsi="Times New Roman" w:cs="Times New Roman"/>
                <w:sz w:val="24"/>
                <w:szCs w:val="24"/>
              </w:rPr>
            </w:pPr>
            <w:proofErr w:type="spellStart"/>
            <w:r w:rsidRPr="00382D96">
              <w:rPr>
                <w:rFonts w:ascii="Times New Roman" w:hAnsi="Times New Roman" w:cs="Times New Roman"/>
                <w:sz w:val="24"/>
                <w:szCs w:val="24"/>
              </w:rPr>
              <w:t>психокоррекционные</w:t>
            </w:r>
            <w:proofErr w:type="spellEnd"/>
            <w:r w:rsidRPr="00382D96">
              <w:rPr>
                <w:rFonts w:ascii="Times New Roman" w:hAnsi="Times New Roman" w:cs="Times New Roman"/>
                <w:sz w:val="24"/>
                <w:szCs w:val="24"/>
              </w:rPr>
              <w:t xml:space="preserve"> занятия,</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встречи родительского клуба,</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индивидуальные консультации с психологом</w:t>
            </w:r>
          </w:p>
        </w:tc>
      </w:tr>
      <w:tr w:rsidR="00E0204B" w:rsidRPr="00382D96">
        <w:tc>
          <w:tcPr>
            <w:tcW w:w="362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544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индивидуальные консультации родителей (законных представителей) со специалистами,</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тематические семинары</w:t>
            </w:r>
          </w:p>
        </w:tc>
      </w:tr>
      <w:tr w:rsidR="00E0204B" w:rsidRPr="00382D96">
        <w:tc>
          <w:tcPr>
            <w:tcW w:w="362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обеспечение участия семьи в разработке и реализации СИПР</w:t>
            </w:r>
          </w:p>
        </w:tc>
        <w:tc>
          <w:tcPr>
            <w:tcW w:w="544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договор о сотрудничестве (образовании) между родителями (законными представителями) и образовательной организацией;</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убеждение родителей (законных представителей) в необходимости их участия в разработке СИПР в интересах обучающегося;</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посещение родителями (законными представителями) уроков (занятий) в организации;</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xml:space="preserve">домашнее </w:t>
            </w:r>
            <w:proofErr w:type="spellStart"/>
            <w:r w:rsidRPr="00382D96">
              <w:rPr>
                <w:rFonts w:ascii="Times New Roman" w:hAnsi="Times New Roman" w:cs="Times New Roman"/>
                <w:sz w:val="24"/>
                <w:szCs w:val="24"/>
              </w:rPr>
              <w:t>визитирование</w:t>
            </w:r>
            <w:proofErr w:type="spellEnd"/>
          </w:p>
        </w:tc>
      </w:tr>
      <w:tr w:rsidR="00E0204B" w:rsidRPr="00382D96">
        <w:tc>
          <w:tcPr>
            <w:tcW w:w="362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обеспечение единства требований к обучающемуся в семье и в образовательной организации</w:t>
            </w:r>
          </w:p>
        </w:tc>
        <w:tc>
          <w:tcPr>
            <w:tcW w:w="544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договор о сотрудничестве (образовании) между родителями (законными представителями) и образовательной организацией;</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консультирование; посещение родителями (законными представителями) уроков (занятий) в организации;</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xml:space="preserve">домашнее </w:t>
            </w:r>
            <w:proofErr w:type="spellStart"/>
            <w:r w:rsidRPr="00382D96">
              <w:rPr>
                <w:rFonts w:ascii="Times New Roman" w:hAnsi="Times New Roman" w:cs="Times New Roman"/>
                <w:sz w:val="24"/>
                <w:szCs w:val="24"/>
              </w:rPr>
              <w:t>визитирование</w:t>
            </w:r>
            <w:proofErr w:type="spellEnd"/>
          </w:p>
        </w:tc>
      </w:tr>
      <w:tr w:rsidR="00E0204B" w:rsidRPr="00382D96">
        <w:tc>
          <w:tcPr>
            <w:tcW w:w="362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организация регулярного обмена информацией о ребенке, о ходе реализации СИПР и результатах ее освоения</w:t>
            </w:r>
          </w:p>
        </w:tc>
        <w:tc>
          <w:tcPr>
            <w:tcW w:w="544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ведение дневника наблюдений (краткие записи);</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информирование электронными средствами;</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личные встречи, беседы;</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просмотр и обсуждение видеозаписей с ребенком;</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проведение открытых уроков (занятий)</w:t>
            </w:r>
          </w:p>
        </w:tc>
      </w:tr>
      <w:tr w:rsidR="00E0204B" w:rsidRPr="00382D96">
        <w:tc>
          <w:tcPr>
            <w:tcW w:w="3628"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организацию участия родителей (законных представителей) во внеурочных мероприятиях</w:t>
            </w:r>
          </w:p>
        </w:tc>
        <w:tc>
          <w:tcPr>
            <w:tcW w:w="5442"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привлечение родителей (законных представителей) к планированию мероприятий;</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анонсы запланированных внеурочных мероприятий;</w:t>
            </w:r>
          </w:p>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поощрение активных родителей (законных представителей).</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1"/>
        <w:rPr>
          <w:rFonts w:ascii="Times New Roman" w:hAnsi="Times New Roman" w:cs="Times New Roman"/>
          <w:sz w:val="24"/>
          <w:szCs w:val="24"/>
        </w:rPr>
      </w:pPr>
      <w:r w:rsidRPr="00382D96">
        <w:rPr>
          <w:rFonts w:ascii="Times New Roman" w:hAnsi="Times New Roman" w:cs="Times New Roman"/>
          <w:sz w:val="24"/>
          <w:szCs w:val="24"/>
        </w:rPr>
        <w:t>VI. Организационный раздел ФАООП УО (вариант 2)</w:t>
      </w:r>
    </w:p>
    <w:p w:rsidR="00E0204B" w:rsidRPr="00382D96" w:rsidRDefault="00E0204B" w:rsidP="00382D96">
      <w:pPr>
        <w:pStyle w:val="ConsPlusNormal"/>
        <w:jc w:val="center"/>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Недельный учебный план представлен по этапам обучения.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этап - 1 дополнительный, I - IV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этап - V - IX классы;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этап - X - XII классы.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Учебная нагрузка рассчитывается исходя из 33 учебных недель в году в 1 дополнительном и в 1 классе и 34 учебных недель в году со 2 по 12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110. Учебный план включает две части: обязательную часть и часть, формируемую участниками образовательных отношений.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увеличение учебных часов, отводимых на изучение отдельных учебных предметов обязательной части;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w:t>
      </w:r>
      <w:proofErr w:type="gramStart"/>
      <w:r w:rsidRPr="00382D96">
        <w:rPr>
          <w:rFonts w:ascii="Times New Roman" w:hAnsi="Times New Roman" w:cs="Times New Roman"/>
          <w:sz w:val="24"/>
          <w:szCs w:val="24"/>
        </w:rPr>
        <w:t>В индивидуальных учебных планах</w:t>
      </w:r>
      <w:proofErr w:type="gramEnd"/>
      <w:r w:rsidRPr="00382D96">
        <w:rPr>
          <w:rFonts w:ascii="Times New Roman" w:hAnsi="Times New Roman" w:cs="Times New Roman"/>
          <w:sz w:val="24"/>
          <w:szCs w:val="24"/>
        </w:rPr>
        <w:t xml:space="preserve">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w:t>
      </w:r>
      <w:r w:rsidRPr="00382D96">
        <w:rPr>
          <w:rFonts w:ascii="Times New Roman" w:hAnsi="Times New Roman" w:cs="Times New Roman"/>
          <w:sz w:val="24"/>
          <w:szCs w:val="24"/>
        </w:rPr>
        <w:lastRenderedPageBreak/>
        <w:t xml:space="preserve">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w:t>
      </w:r>
      <w:proofErr w:type="spellStart"/>
      <w:r w:rsidRPr="00382D96">
        <w:rPr>
          <w:rFonts w:ascii="Times New Roman" w:hAnsi="Times New Roman" w:cs="Times New Roman"/>
          <w:sz w:val="24"/>
          <w:szCs w:val="24"/>
        </w:rPr>
        <w:t>коррекционноразвивающих</w:t>
      </w:r>
      <w:proofErr w:type="spellEnd"/>
      <w:r w:rsidRPr="00382D96">
        <w:rPr>
          <w:rFonts w:ascii="Times New Roman" w:hAnsi="Times New Roman" w:cs="Times New Roman"/>
          <w:sz w:val="24"/>
          <w:szCs w:val="24"/>
        </w:rPr>
        <w:t xml:space="preserve">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112. Содержание коррекционно-развивающей области учебного плана представлено коррекционными курсами и коррекционно-развивающими занятиями.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w:t>
      </w:r>
      <w:proofErr w:type="gramStart"/>
      <w:r w:rsidRPr="00382D96">
        <w:rPr>
          <w:rFonts w:ascii="Times New Roman" w:hAnsi="Times New Roman" w:cs="Times New Roman"/>
          <w:sz w:val="24"/>
          <w:szCs w:val="24"/>
        </w:rPr>
        <w:t>из психофизических особенностей</w:t>
      </w:r>
      <w:proofErr w:type="gramEnd"/>
      <w:r w:rsidRPr="00382D96">
        <w:rPr>
          <w:rFonts w:ascii="Times New Roman" w:hAnsi="Times New Roman" w:cs="Times New Roman"/>
          <w:sz w:val="24"/>
          <w:szCs w:val="24"/>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Курсы коррекционно-развивающей области реализуются в рамках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113. Организация занятий по направлениям внеурочной деятельности является также </w:t>
      </w:r>
      <w:r w:rsidRPr="00382D96">
        <w:rPr>
          <w:rFonts w:ascii="Times New Roman" w:hAnsi="Times New Roman" w:cs="Times New Roman"/>
          <w:sz w:val="24"/>
          <w:szCs w:val="24"/>
        </w:rPr>
        <w:lastRenderedPageBreak/>
        <w:t>неотъемлемой частью образовательного процесса в общеобразовательной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Чередование учебной и внеурочной деятельности в рамках реализации АООП и СИПР определяет образовательная организация.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114. Недельный учебный план ФАООП УО (вариант 2) обучающихся I доп., I - IV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1360"/>
        <w:gridCol w:w="1474"/>
        <w:gridCol w:w="600"/>
        <w:gridCol w:w="600"/>
        <w:gridCol w:w="600"/>
        <w:gridCol w:w="600"/>
        <w:gridCol w:w="600"/>
        <w:gridCol w:w="907"/>
      </w:tblGrid>
      <w:tr w:rsidR="00E0204B" w:rsidRPr="00382D96">
        <w:tc>
          <w:tcPr>
            <w:tcW w:w="232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360"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474" w:type="dxa"/>
            <w:tcBorders>
              <w:left w:val="nil"/>
              <w:bottom w:val="nil"/>
            </w:tcBorders>
            <w:vAlign w:val="bottom"/>
          </w:tcPr>
          <w:p w:rsidR="00E0204B" w:rsidRPr="00382D96" w:rsidRDefault="00E0204B" w:rsidP="00382D96">
            <w:pPr>
              <w:pStyle w:val="ConsPlusNormal"/>
              <w:rPr>
                <w:rFonts w:ascii="Times New Roman" w:hAnsi="Times New Roman" w:cs="Times New Roman"/>
                <w:sz w:val="24"/>
                <w:szCs w:val="24"/>
              </w:rPr>
            </w:pPr>
          </w:p>
        </w:tc>
        <w:tc>
          <w:tcPr>
            <w:tcW w:w="3000" w:type="dxa"/>
            <w:gridSpan w:val="5"/>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90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1360"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474"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 доп.</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II</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III</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IV</w:t>
            </w:r>
          </w:p>
        </w:tc>
        <w:tc>
          <w:tcPr>
            <w:tcW w:w="907"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blPrEx>
          <w:tblBorders>
            <w:insideH w:val="single" w:sz="4" w:space="0" w:color="auto"/>
          </w:tblBorders>
        </w:tblPrEx>
        <w:tc>
          <w:tcPr>
            <w:tcW w:w="9065"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324"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2834"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283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Окружающий мир</w:t>
            </w:r>
          </w:p>
        </w:tc>
        <w:tc>
          <w:tcPr>
            <w:tcW w:w="283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83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83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83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32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Искусство</w:t>
            </w:r>
          </w:p>
        </w:tc>
        <w:tc>
          <w:tcPr>
            <w:tcW w:w="283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24" w:type="dxa"/>
            <w:vMerge/>
          </w:tcPr>
          <w:p w:rsidR="00E0204B" w:rsidRPr="00382D96" w:rsidRDefault="00E0204B" w:rsidP="00382D96">
            <w:pPr>
              <w:pStyle w:val="ConsPlusNormal"/>
              <w:rPr>
                <w:rFonts w:ascii="Times New Roman" w:hAnsi="Times New Roman" w:cs="Times New Roman"/>
                <w:sz w:val="24"/>
                <w:szCs w:val="24"/>
              </w:rPr>
            </w:pPr>
          </w:p>
        </w:tc>
        <w:tc>
          <w:tcPr>
            <w:tcW w:w="283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Изобразительная деятельность</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232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5. Физическая культура</w:t>
            </w:r>
          </w:p>
        </w:tc>
        <w:tc>
          <w:tcPr>
            <w:tcW w:w="2834" w:type="dxa"/>
            <w:gridSpan w:val="2"/>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Адаптивная физкультура</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24" w:type="dxa"/>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2834"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r>
      <w:tr w:rsidR="00E0204B" w:rsidRPr="00382D96">
        <w:tblPrEx>
          <w:tblBorders>
            <w:insideH w:val="single" w:sz="4" w:space="0" w:color="auto"/>
          </w:tblBorders>
        </w:tblPrEx>
        <w:tc>
          <w:tcPr>
            <w:tcW w:w="232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2834" w:type="dxa"/>
            <w:gridSpan w:val="2"/>
          </w:tcPr>
          <w:p w:rsidR="00E0204B" w:rsidRPr="00382D96" w:rsidRDefault="00E0204B" w:rsidP="00382D96">
            <w:pPr>
              <w:pStyle w:val="ConsPlusNormal"/>
              <w:rPr>
                <w:rFonts w:ascii="Times New Roman" w:hAnsi="Times New Roman" w:cs="Times New Roman"/>
                <w:sz w:val="24"/>
                <w:szCs w:val="24"/>
              </w:rPr>
            </w:pP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85</w:t>
            </w:r>
          </w:p>
        </w:tc>
      </w:tr>
      <w:tr w:rsidR="00E0204B" w:rsidRPr="00382D96">
        <w:tblPrEx>
          <w:tblBorders>
            <w:insideH w:val="single" w:sz="4" w:space="0" w:color="auto"/>
          </w:tblBorders>
        </w:tblPrEx>
        <w:tc>
          <w:tcPr>
            <w:tcW w:w="515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5158"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111</w:t>
            </w:r>
          </w:p>
        </w:tc>
      </w:tr>
      <w:tr w:rsidR="00E0204B" w:rsidRPr="00382D96">
        <w:tblPrEx>
          <w:tblBorders>
            <w:insideH w:val="single" w:sz="4" w:space="0" w:color="auto"/>
          </w:tblBorders>
        </w:tblPrEx>
        <w:tc>
          <w:tcPr>
            <w:tcW w:w="5158"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в том числе</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blPrEx>
          <w:tblBorders>
            <w:insideH w:val="single" w:sz="4" w:space="0" w:color="auto"/>
          </w:tblBorders>
        </w:tblPrEx>
        <w:tc>
          <w:tcPr>
            <w:tcW w:w="5158"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5158"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Сенсорное развитие</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5158"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Предметно-практические действия</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5158"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Двигательное развитие</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5158" w:type="dxa"/>
            <w:gridSpan w:val="3"/>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Альтернативная коммуникация</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5158"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(по направлениям)</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0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115. Недельный учебный план ФАООП УО (вариант 2) обучающихся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30"/>
        <w:gridCol w:w="1644"/>
        <w:gridCol w:w="565"/>
        <w:gridCol w:w="565"/>
        <w:gridCol w:w="565"/>
        <w:gridCol w:w="565"/>
        <w:gridCol w:w="568"/>
        <w:gridCol w:w="907"/>
      </w:tblGrid>
      <w:tr w:rsidR="00E0204B" w:rsidRPr="00382D96">
        <w:tc>
          <w:tcPr>
            <w:tcW w:w="215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530"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644"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2828" w:type="dxa"/>
            <w:gridSpan w:val="5"/>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90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1530"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644"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07"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blPrEx>
          <w:tblBorders>
            <w:insideH w:val="single" w:sz="4" w:space="0" w:color="auto"/>
          </w:tblBorders>
        </w:tblPrEx>
        <w:tc>
          <w:tcPr>
            <w:tcW w:w="9063"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Окружающий мир</w:t>
            </w: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xml:space="preserve">Окружающий социальный </w:t>
            </w:r>
            <w:r w:rsidRPr="00382D96">
              <w:rPr>
                <w:rFonts w:ascii="Times New Roman" w:hAnsi="Times New Roman" w:cs="Times New Roman"/>
                <w:sz w:val="24"/>
                <w:szCs w:val="24"/>
              </w:rPr>
              <w:lastRenderedPageBreak/>
              <w:t>мир</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lastRenderedPageBreak/>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4. Искусство</w:t>
            </w: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Изобразительная деятельность</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физкультура</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317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24</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24</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24</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119</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в том числе</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Сенсорное развитие</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Предметно-практические действия</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Двигательное развитие</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5328"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Альтернативная коммуникация</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5328" w:type="dxa"/>
            <w:gridSpan w:val="3"/>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(по направлениям)</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56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116. Недельный учебный план ФАООП УО (вариант 2) обучающихся X - XII классов.</w:t>
      </w:r>
    </w:p>
    <w:p w:rsidR="00E0204B" w:rsidRPr="00382D96" w:rsidRDefault="00E0204B" w:rsidP="00382D9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3514"/>
        <w:gridCol w:w="925"/>
        <w:gridCol w:w="925"/>
        <w:gridCol w:w="925"/>
        <w:gridCol w:w="850"/>
      </w:tblGrid>
      <w:tr w:rsidR="00E0204B" w:rsidRPr="00382D96">
        <w:tc>
          <w:tcPr>
            <w:tcW w:w="192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3514" w:type="dxa"/>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2775" w:type="dxa"/>
            <w:gridSpan w:val="3"/>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c>
          <w:tcPr>
            <w:tcW w:w="850"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3514" w:type="dxa"/>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850" w:type="dxa"/>
            <w:vMerge/>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9066" w:type="dxa"/>
            <w:gridSpan w:val="6"/>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1. Язык и речевая практика</w:t>
            </w:r>
          </w:p>
        </w:tc>
        <w:tc>
          <w:tcPr>
            <w:tcW w:w="351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2. Математика</w:t>
            </w:r>
          </w:p>
        </w:tc>
        <w:tc>
          <w:tcPr>
            <w:tcW w:w="351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c>
          <w:tcPr>
            <w:tcW w:w="192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3. Окружающий мир</w:t>
            </w:r>
          </w:p>
        </w:tc>
        <w:tc>
          <w:tcPr>
            <w:tcW w:w="3514"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92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nil"/>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3514"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92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2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2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r>
      <w:tr w:rsidR="00E0204B" w:rsidRPr="00382D96">
        <w:tblPrEx>
          <w:tblBorders>
            <w:insideH w:val="nil"/>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3514" w:type="dxa"/>
            <w:tcBorders>
              <w:top w:val="nil"/>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92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2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25"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850" w:type="dxa"/>
            <w:tcBorders>
              <w:top w:val="nil"/>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16</w:t>
            </w:r>
          </w:p>
        </w:tc>
      </w:tr>
      <w:tr w:rsidR="00E0204B" w:rsidRPr="00382D96">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3514"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92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2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2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85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c>
          <w:tcPr>
            <w:tcW w:w="192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4. Искусство</w:t>
            </w:r>
          </w:p>
        </w:tc>
        <w:tc>
          <w:tcPr>
            <w:tcW w:w="3514"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Изобразительная деятельность</w:t>
            </w:r>
          </w:p>
        </w:tc>
        <w:tc>
          <w:tcPr>
            <w:tcW w:w="92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2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25"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r>
      <w:tr w:rsidR="00E0204B" w:rsidRPr="00382D96">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3514" w:type="dxa"/>
            <w:tcBorders>
              <w:top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92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850"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5. Физическая культура</w:t>
            </w:r>
          </w:p>
        </w:tc>
        <w:tc>
          <w:tcPr>
            <w:tcW w:w="351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6. Технология</w:t>
            </w:r>
          </w:p>
        </w:tc>
        <w:tc>
          <w:tcPr>
            <w:tcW w:w="351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c>
          <w:tcPr>
            <w:tcW w:w="544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7. Коррекционно-развивающие занятия</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75</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c>
          <w:tcPr>
            <w:tcW w:w="5441" w:type="dxa"/>
            <w:gridSpan w:val="2"/>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c>
          <w:tcPr>
            <w:tcW w:w="925" w:type="dxa"/>
          </w:tcPr>
          <w:p w:rsidR="00E0204B" w:rsidRPr="00382D96" w:rsidRDefault="00E0204B" w:rsidP="00382D96">
            <w:pPr>
              <w:pStyle w:val="ConsPlusNormal"/>
              <w:jc w:val="center"/>
              <w:rPr>
                <w:rFonts w:ascii="Times New Roman" w:hAnsi="Times New Roman" w:cs="Times New Roman"/>
                <w:sz w:val="24"/>
                <w:szCs w:val="24"/>
              </w:rPr>
            </w:pPr>
          </w:p>
        </w:tc>
        <w:tc>
          <w:tcPr>
            <w:tcW w:w="925" w:type="dxa"/>
          </w:tcPr>
          <w:p w:rsidR="00E0204B" w:rsidRPr="00382D96" w:rsidRDefault="00E0204B" w:rsidP="00382D96">
            <w:pPr>
              <w:pStyle w:val="ConsPlusNormal"/>
              <w:jc w:val="center"/>
              <w:rPr>
                <w:rFonts w:ascii="Times New Roman" w:hAnsi="Times New Roman" w:cs="Times New Roman"/>
                <w:sz w:val="24"/>
                <w:szCs w:val="24"/>
              </w:rPr>
            </w:pPr>
          </w:p>
        </w:tc>
        <w:tc>
          <w:tcPr>
            <w:tcW w:w="925" w:type="dxa"/>
          </w:tcPr>
          <w:p w:rsidR="00E0204B" w:rsidRPr="00382D96" w:rsidRDefault="00E0204B" w:rsidP="00382D96">
            <w:pPr>
              <w:pStyle w:val="ConsPlusNormal"/>
              <w:jc w:val="center"/>
              <w:rPr>
                <w:rFonts w:ascii="Times New Roman" w:hAnsi="Times New Roman" w:cs="Times New Roman"/>
                <w:sz w:val="24"/>
                <w:szCs w:val="24"/>
              </w:rPr>
            </w:pPr>
          </w:p>
        </w:tc>
        <w:tc>
          <w:tcPr>
            <w:tcW w:w="850" w:type="dxa"/>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1. Сенсорное развитие</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2. Предметно-практические действия</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3. Двигательное развитие (ЛФК, ритмика)</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4. Альтернативная коммуникация</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c>
          <w:tcPr>
            <w:tcW w:w="5441" w:type="dxa"/>
            <w:gridSpan w:val="2"/>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по направлениям</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2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117. Недельный учебный план ФАООП УО (вариант 2) глухих обучающихся для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2494"/>
        <w:gridCol w:w="645"/>
        <w:gridCol w:w="645"/>
        <w:gridCol w:w="645"/>
        <w:gridCol w:w="645"/>
        <w:gridCol w:w="647"/>
        <w:gridCol w:w="963"/>
      </w:tblGrid>
      <w:tr w:rsidR="00E0204B" w:rsidRPr="00382D96">
        <w:tc>
          <w:tcPr>
            <w:tcW w:w="2381"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2494" w:type="dxa"/>
            <w:tcBorders>
              <w:bottom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4190"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2494" w:type="dxa"/>
            <w:tcBorders>
              <w:top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5" w:type="dxa"/>
            <w:gridSpan w:val="8"/>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19</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81"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Окружающий мир</w:t>
            </w: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Изобразительная деятельность</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_</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49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w:t>
            </w:r>
          </w:p>
        </w:tc>
      </w:tr>
      <w:tr w:rsidR="00E0204B" w:rsidRPr="00382D96">
        <w:tblPrEx>
          <w:tblBorders>
            <w:insideH w:val="single" w:sz="4" w:space="0" w:color="auto"/>
          </w:tblBorders>
        </w:tblPrEx>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112</w:t>
            </w:r>
          </w:p>
        </w:tc>
      </w:tr>
      <w:tr w:rsidR="00E0204B" w:rsidRPr="00382D96">
        <w:tblPrEx>
          <w:tblBorders>
            <w:insideH w:val="single" w:sz="4" w:space="0" w:color="auto"/>
          </w:tblBorders>
        </w:tblPrEx>
        <w:tc>
          <w:tcPr>
            <w:tcW w:w="4875"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37</w:t>
            </w:r>
          </w:p>
        </w:tc>
      </w:tr>
      <w:tr w:rsidR="00E0204B" w:rsidRPr="00382D96">
        <w:tblPrEx>
          <w:tblBorders>
            <w:insideH w:val="single" w:sz="4" w:space="0" w:color="auto"/>
          </w:tblBorders>
        </w:tblPrEx>
        <w:tc>
          <w:tcPr>
            <w:tcW w:w="4875"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4875"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коррекционные курсы; занятия по различным направлениям внеурочной деятельности</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blPrEx>
          <w:tblBorders>
            <w:insideH w:val="single" w:sz="4" w:space="0" w:color="auto"/>
          </w:tblBorders>
        </w:tblPrEx>
        <w:tc>
          <w:tcPr>
            <w:tcW w:w="8102"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c>
          <w:tcPr>
            <w:tcW w:w="963" w:type="dxa"/>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4875"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Формирование слухового восприятия и произносительной стороны речи</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Познавательное развитие</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9065" w:type="dxa"/>
            <w:gridSpan w:val="8"/>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blPrEx>
          <w:tblBorders>
            <w:insideH w:val="single" w:sz="4" w:space="0" w:color="auto"/>
          </w:tblBorders>
        </w:tblPrEx>
        <w:tc>
          <w:tcPr>
            <w:tcW w:w="4875"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5"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6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118. Недельный учебный план ФАООП УО (вариант 2) глухих обучающихся для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1303"/>
        <w:gridCol w:w="1303"/>
        <w:gridCol w:w="1057"/>
        <w:gridCol w:w="1057"/>
        <w:gridCol w:w="1058"/>
        <w:gridCol w:w="1020"/>
      </w:tblGrid>
      <w:tr w:rsidR="00E0204B" w:rsidRPr="00382D96">
        <w:tc>
          <w:tcPr>
            <w:tcW w:w="226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303"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303"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192"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1303"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303"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020"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5"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w:t>
            </w:r>
          </w:p>
        </w:tc>
      </w:tr>
      <w:tr w:rsidR="00E0204B" w:rsidRPr="00382D96">
        <w:tblPrEx>
          <w:tblBorders>
            <w:insideH w:val="single" w:sz="4" w:space="0" w:color="auto"/>
          </w:tblBorders>
        </w:tblPrEx>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26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16</w:t>
            </w:r>
          </w:p>
        </w:tc>
      </w:tr>
      <w:tr w:rsidR="00E0204B" w:rsidRPr="00382D96">
        <w:tblPrEx>
          <w:tblBorders>
            <w:insideH w:val="single" w:sz="4" w:space="0" w:color="auto"/>
          </w:tblBorders>
        </w:tblPrEx>
        <w:tc>
          <w:tcPr>
            <w:tcW w:w="2267" w:type="dxa"/>
            <w:vMerge/>
          </w:tcPr>
          <w:p w:rsidR="00E0204B" w:rsidRPr="00382D96" w:rsidRDefault="00E0204B" w:rsidP="00382D96">
            <w:pPr>
              <w:pStyle w:val="ConsPlusNormal"/>
              <w:rPr>
                <w:rFonts w:ascii="Times New Roman" w:hAnsi="Times New Roman" w:cs="Times New Roman"/>
                <w:sz w:val="24"/>
                <w:szCs w:val="24"/>
              </w:rPr>
            </w:pP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26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606"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69</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5-дневной учебной неделе)</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коррекционные курсы; занятия по различным направлениям внеурочной деятельности</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9065"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Коррекционные курсы</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Формирование слухового восприятия и произносительной стороны речи</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Познавательное развитие</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9065"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Занятия по различным направлениям внеурочной деятельности</w:t>
            </w:r>
          </w:p>
        </w:tc>
      </w:tr>
      <w:tr w:rsidR="00E0204B" w:rsidRPr="00382D96">
        <w:tblPrEx>
          <w:tblBorders>
            <w:insideH w:val="single" w:sz="4" w:space="0" w:color="auto"/>
          </w:tblBorders>
        </w:tblPrEx>
        <w:tc>
          <w:tcPr>
            <w:tcW w:w="4873"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Занятия по направлениям внеурочной деятельности</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119. Недельный учебный план ФАООП УО (вариант 2) слепых обучающихся V - IX классов.</w:t>
      </w:r>
    </w:p>
    <w:p w:rsidR="00E0204B" w:rsidRPr="00382D96" w:rsidRDefault="00E0204B" w:rsidP="00382D9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247"/>
        <w:gridCol w:w="1303"/>
        <w:gridCol w:w="623"/>
        <w:gridCol w:w="623"/>
        <w:gridCol w:w="623"/>
        <w:gridCol w:w="623"/>
        <w:gridCol w:w="328"/>
        <w:gridCol w:w="295"/>
        <w:gridCol w:w="310"/>
        <w:gridCol w:w="597"/>
      </w:tblGrid>
      <w:tr w:rsidR="00E0204B" w:rsidRPr="00382D96">
        <w:tc>
          <w:tcPr>
            <w:tcW w:w="249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247"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303"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022" w:type="dxa"/>
            <w:gridSpan w:val="8"/>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1247"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303"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62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623" w:type="dxa"/>
            <w:gridSpan w:val="2"/>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07" w:type="dxa"/>
            <w:gridSpan w:val="2"/>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6" w:type="dxa"/>
            <w:gridSpan w:val="11"/>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49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550"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49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550"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550"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single" w:sz="4" w:space="0" w:color="auto"/>
          </w:tblBorders>
        </w:tblPrEx>
        <w:tc>
          <w:tcPr>
            <w:tcW w:w="2494" w:type="dxa"/>
            <w:vMerge w:val="restart"/>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550" w:type="dxa"/>
            <w:gridSpan w:val="2"/>
            <w:vAlign w:val="bottom"/>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Рисование (</w:t>
            </w:r>
            <w:proofErr w:type="spellStart"/>
            <w:r w:rsidRPr="00382D96">
              <w:rPr>
                <w:rFonts w:ascii="Times New Roman" w:hAnsi="Times New Roman" w:cs="Times New Roman"/>
                <w:sz w:val="24"/>
                <w:szCs w:val="24"/>
              </w:rPr>
              <w:t>Тифлографика</w:t>
            </w:r>
            <w:proofErr w:type="spellEnd"/>
            <w:r w:rsidRPr="00382D96">
              <w:rPr>
                <w:rFonts w:ascii="Times New Roman" w:hAnsi="Times New Roman" w:cs="Times New Roman"/>
                <w:sz w:val="24"/>
                <w:szCs w:val="24"/>
              </w:rPr>
              <w:t>)</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2494"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494" w:type="dxa"/>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2494" w:type="dxa"/>
            <w:vAlign w:val="center"/>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550" w:type="dxa"/>
            <w:gridSpan w:val="2"/>
            <w:vAlign w:val="center"/>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5044"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Итого</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20</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112</w:t>
            </w:r>
          </w:p>
        </w:tc>
      </w:tr>
      <w:tr w:rsidR="00E0204B" w:rsidRPr="00382D96">
        <w:tblPrEx>
          <w:tblBorders>
            <w:insideH w:val="single" w:sz="4" w:space="0" w:color="auto"/>
          </w:tblBorders>
        </w:tblPrEx>
        <w:tc>
          <w:tcPr>
            <w:tcW w:w="5044"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37</w:t>
            </w:r>
          </w:p>
        </w:tc>
      </w:tr>
      <w:tr w:rsidR="00E0204B" w:rsidRPr="00382D96">
        <w:tblPrEx>
          <w:tblBorders>
            <w:insideH w:val="single" w:sz="4" w:space="0" w:color="auto"/>
          </w:tblBorders>
        </w:tblPrEx>
        <w:tc>
          <w:tcPr>
            <w:tcW w:w="5044" w:type="dxa"/>
            <w:gridSpan w:val="3"/>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623"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9066" w:type="dxa"/>
            <w:gridSpan w:val="11"/>
          </w:tcPr>
          <w:p w:rsidR="00E0204B" w:rsidRPr="00382D96" w:rsidRDefault="00E0204B" w:rsidP="00382D96">
            <w:pPr>
              <w:pStyle w:val="ConsPlusNormal"/>
              <w:jc w:val="both"/>
              <w:outlineLvl w:val="3"/>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rsidRPr="00382D96">
        <w:tblPrEx>
          <w:tblBorders>
            <w:insideH w:val="single" w:sz="4" w:space="0" w:color="auto"/>
          </w:tblBorders>
        </w:tblPrEx>
        <w:tc>
          <w:tcPr>
            <w:tcW w:w="5044"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 xml:space="preserve">Обязательные занятия </w:t>
            </w:r>
            <w:proofErr w:type="spellStart"/>
            <w:r w:rsidRPr="00382D96">
              <w:rPr>
                <w:rFonts w:ascii="Times New Roman" w:hAnsi="Times New Roman" w:cs="Times New Roman"/>
                <w:sz w:val="24"/>
                <w:szCs w:val="24"/>
              </w:rPr>
              <w:t>коррекционноразвивающей</w:t>
            </w:r>
            <w:proofErr w:type="spellEnd"/>
            <w:r w:rsidRPr="00382D96">
              <w:rPr>
                <w:rFonts w:ascii="Times New Roman" w:hAnsi="Times New Roman" w:cs="Times New Roman"/>
                <w:sz w:val="24"/>
                <w:szCs w:val="24"/>
              </w:rPr>
              <w:t xml:space="preserve"> области</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51"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05"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9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5044"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(по направлениям)</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23"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51"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605" w:type="dxa"/>
            <w:gridSpan w:val="2"/>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59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120. Недельный учебный план ФАООП УО (вариант 2) слепых обучающихся X - XII классов.</w:t>
      </w:r>
    </w:p>
    <w:p w:rsidR="00E0204B" w:rsidRPr="00382D96" w:rsidRDefault="00E0204B" w:rsidP="00382D9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1417"/>
        <w:gridCol w:w="1474"/>
        <w:gridCol w:w="850"/>
        <w:gridCol w:w="850"/>
        <w:gridCol w:w="850"/>
        <w:gridCol w:w="1247"/>
      </w:tblGrid>
      <w:tr w:rsidR="00E0204B" w:rsidRPr="00382D96">
        <w:tc>
          <w:tcPr>
            <w:tcW w:w="2381"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lastRenderedPageBreak/>
              <w:t>Предметные области</w:t>
            </w:r>
          </w:p>
        </w:tc>
        <w:tc>
          <w:tcPr>
            <w:tcW w:w="1417"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474"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3797"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1417"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474"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24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9"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381"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16</w:t>
            </w:r>
          </w:p>
        </w:tc>
      </w:tr>
      <w:tr w:rsidR="00E0204B" w:rsidRPr="00382D96">
        <w:tblPrEx>
          <w:tblBorders>
            <w:insideH w:val="single" w:sz="4" w:space="0" w:color="auto"/>
          </w:tblBorders>
        </w:tblPrEx>
        <w:tc>
          <w:tcPr>
            <w:tcW w:w="2381" w:type="dxa"/>
            <w:vMerge/>
          </w:tcPr>
          <w:p w:rsidR="00E0204B" w:rsidRPr="00382D96" w:rsidRDefault="00E0204B" w:rsidP="00382D96">
            <w:pPr>
              <w:pStyle w:val="ConsPlusNormal"/>
              <w:rPr>
                <w:rFonts w:ascii="Times New Roman" w:hAnsi="Times New Roman" w:cs="Times New Roman"/>
                <w:sz w:val="24"/>
                <w:szCs w:val="24"/>
              </w:rPr>
            </w:pP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2381"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891"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5272"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23</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69</w:t>
            </w:r>
          </w:p>
        </w:tc>
      </w:tr>
      <w:tr w:rsidR="00E0204B" w:rsidRPr="00382D96">
        <w:tblPrEx>
          <w:tblBorders>
            <w:insideH w:val="single" w:sz="4" w:space="0" w:color="auto"/>
          </w:tblBorders>
        </w:tblPrEx>
        <w:tc>
          <w:tcPr>
            <w:tcW w:w="5272"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r>
      <w:tr w:rsidR="00E0204B" w:rsidRPr="00382D96">
        <w:tblPrEx>
          <w:tblBorders>
            <w:insideH w:val="single" w:sz="4" w:space="0" w:color="auto"/>
          </w:tblBorders>
        </w:tblPrEx>
        <w:tc>
          <w:tcPr>
            <w:tcW w:w="5272"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9069"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(часы, выделенные на другие направления внеурочной деятельности, рекомендуется использовать на курсы коррекционно-развивающей области)</w:t>
            </w:r>
          </w:p>
        </w:tc>
      </w:tr>
      <w:tr w:rsidR="00E0204B" w:rsidRPr="00382D96">
        <w:tblPrEx>
          <w:tblBorders>
            <w:insideH w:val="single" w:sz="4" w:space="0" w:color="auto"/>
          </w:tblBorders>
        </w:tblPrEx>
        <w:tc>
          <w:tcPr>
            <w:tcW w:w="5272"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 xml:space="preserve">Обязательные занятия </w:t>
            </w:r>
            <w:proofErr w:type="spellStart"/>
            <w:r w:rsidRPr="00382D96">
              <w:rPr>
                <w:rFonts w:ascii="Times New Roman" w:hAnsi="Times New Roman" w:cs="Times New Roman"/>
                <w:sz w:val="24"/>
                <w:szCs w:val="24"/>
              </w:rPr>
              <w:t>коррекционноразвивающей</w:t>
            </w:r>
            <w:proofErr w:type="spellEnd"/>
            <w:r w:rsidRPr="00382D96">
              <w:rPr>
                <w:rFonts w:ascii="Times New Roman" w:hAnsi="Times New Roman" w:cs="Times New Roman"/>
                <w:sz w:val="24"/>
                <w:szCs w:val="24"/>
              </w:rPr>
              <w:t xml:space="preserve"> области</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5272" w:type="dxa"/>
            <w:gridSpan w:val="3"/>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 (по направлениям)</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247" w:type="dxa"/>
            <w:vAlign w:val="center"/>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121. Недельный учебный план ФАООП УО (вариант 2) обучающихся с НОДА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0"/>
        <w:gridCol w:w="1263"/>
        <w:gridCol w:w="1401"/>
        <w:gridCol w:w="702"/>
        <w:gridCol w:w="702"/>
        <w:gridCol w:w="702"/>
        <w:gridCol w:w="702"/>
        <w:gridCol w:w="704"/>
        <w:gridCol w:w="850"/>
      </w:tblGrid>
      <w:tr w:rsidR="00E0204B" w:rsidRPr="00382D96">
        <w:tc>
          <w:tcPr>
            <w:tcW w:w="2040"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263"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401"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362"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040" w:type="dxa"/>
            <w:vMerge/>
          </w:tcPr>
          <w:p w:rsidR="00E0204B" w:rsidRPr="00382D96" w:rsidRDefault="00E0204B" w:rsidP="00382D96">
            <w:pPr>
              <w:pStyle w:val="ConsPlusNormal"/>
              <w:rPr>
                <w:rFonts w:ascii="Times New Roman" w:hAnsi="Times New Roman" w:cs="Times New Roman"/>
                <w:sz w:val="24"/>
                <w:szCs w:val="24"/>
              </w:rPr>
            </w:pPr>
          </w:p>
        </w:tc>
        <w:tc>
          <w:tcPr>
            <w:tcW w:w="1263" w:type="dxa"/>
            <w:tcBorders>
              <w:top w:val="nil"/>
              <w:right w:val="nil"/>
            </w:tcBorders>
          </w:tcPr>
          <w:p w:rsidR="00E0204B" w:rsidRPr="00382D96" w:rsidRDefault="00E0204B" w:rsidP="00382D96">
            <w:pPr>
              <w:pStyle w:val="ConsPlusNormal"/>
              <w:rPr>
                <w:rFonts w:ascii="Times New Roman" w:hAnsi="Times New Roman" w:cs="Times New Roman"/>
                <w:sz w:val="24"/>
                <w:szCs w:val="24"/>
              </w:rPr>
            </w:pPr>
          </w:p>
        </w:tc>
        <w:tc>
          <w:tcPr>
            <w:tcW w:w="1401"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6"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lastRenderedPageBreak/>
              <w:t>Обязательная часть</w:t>
            </w:r>
          </w:p>
        </w:tc>
      </w:tr>
      <w:tr w:rsidR="00E0204B" w:rsidRPr="00382D96">
        <w:tblPrEx>
          <w:tblBorders>
            <w:insideH w:val="single" w:sz="4" w:space="0" w:color="auto"/>
          </w:tblBorders>
        </w:tblPrEx>
        <w:tc>
          <w:tcPr>
            <w:tcW w:w="2040"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040"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040"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single" w:sz="4" w:space="0" w:color="auto"/>
          </w:tblBorders>
        </w:tblPrEx>
        <w:tc>
          <w:tcPr>
            <w:tcW w:w="2040" w:type="dxa"/>
            <w:vMerge/>
          </w:tcPr>
          <w:p w:rsidR="00E0204B" w:rsidRPr="00382D96" w:rsidRDefault="00E0204B" w:rsidP="00382D96">
            <w:pPr>
              <w:pStyle w:val="ConsPlusNormal"/>
              <w:rPr>
                <w:rFonts w:ascii="Times New Roman" w:hAnsi="Times New Roman" w:cs="Times New Roman"/>
                <w:sz w:val="24"/>
                <w:szCs w:val="24"/>
              </w:rPr>
            </w:pP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040" w:type="dxa"/>
            <w:vMerge/>
          </w:tcPr>
          <w:p w:rsidR="00E0204B" w:rsidRPr="00382D96" w:rsidRDefault="00E0204B" w:rsidP="00382D96">
            <w:pPr>
              <w:pStyle w:val="ConsPlusNormal"/>
              <w:rPr>
                <w:rFonts w:ascii="Times New Roman" w:hAnsi="Times New Roman" w:cs="Times New Roman"/>
                <w:sz w:val="24"/>
                <w:szCs w:val="24"/>
              </w:rPr>
            </w:pP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 (Самообслуживание)</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33</w:t>
            </w:r>
          </w:p>
        </w:tc>
      </w:tr>
      <w:tr w:rsidR="00E0204B" w:rsidRPr="00382D96">
        <w:tblPrEx>
          <w:tblBorders>
            <w:insideH w:val="single" w:sz="4" w:space="0" w:color="auto"/>
          </w:tblBorders>
        </w:tblPrEx>
        <w:tc>
          <w:tcPr>
            <w:tcW w:w="2040" w:type="dxa"/>
            <w:vMerge/>
          </w:tcPr>
          <w:p w:rsidR="00E0204B" w:rsidRPr="00382D96" w:rsidRDefault="00E0204B" w:rsidP="00382D96">
            <w:pPr>
              <w:pStyle w:val="ConsPlusNormal"/>
              <w:rPr>
                <w:rFonts w:ascii="Times New Roman" w:hAnsi="Times New Roman" w:cs="Times New Roman"/>
                <w:sz w:val="24"/>
                <w:szCs w:val="24"/>
              </w:rPr>
            </w:pP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w:t>
            </w:r>
          </w:p>
        </w:tc>
      </w:tr>
      <w:tr w:rsidR="00E0204B" w:rsidRPr="00382D96">
        <w:tblPrEx>
          <w:tblBorders>
            <w:insideH w:val="single" w:sz="4" w:space="0" w:color="auto"/>
          </w:tblBorders>
        </w:tblPrEx>
        <w:tc>
          <w:tcPr>
            <w:tcW w:w="2040"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040" w:type="dxa"/>
            <w:vMerge/>
          </w:tcPr>
          <w:p w:rsidR="00E0204B" w:rsidRPr="00382D96" w:rsidRDefault="00E0204B" w:rsidP="00382D96">
            <w:pPr>
              <w:pStyle w:val="ConsPlusNormal"/>
              <w:rPr>
                <w:rFonts w:ascii="Times New Roman" w:hAnsi="Times New Roman" w:cs="Times New Roman"/>
                <w:sz w:val="24"/>
                <w:szCs w:val="24"/>
              </w:rPr>
            </w:pP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Изобразительная деятельность</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04" w:type="dxa"/>
          </w:tcPr>
          <w:p w:rsidR="00E0204B" w:rsidRPr="00382D96" w:rsidRDefault="00E0204B" w:rsidP="00382D96">
            <w:pPr>
              <w:pStyle w:val="ConsPlusNormal"/>
              <w:jc w:val="center"/>
              <w:rPr>
                <w:rFonts w:ascii="Times New Roman" w:hAnsi="Times New Roman" w:cs="Times New Roman"/>
                <w:sz w:val="24"/>
                <w:szCs w:val="24"/>
              </w:rPr>
            </w:pP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2040"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2040"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664"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4704"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22</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26</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124</w:t>
            </w:r>
          </w:p>
        </w:tc>
      </w:tr>
      <w:tr w:rsidR="00E0204B" w:rsidRPr="00382D96">
        <w:tblPrEx>
          <w:tblBorders>
            <w:insideH w:val="single" w:sz="4" w:space="0" w:color="auto"/>
          </w:tblBorders>
        </w:tblPrEx>
        <w:tc>
          <w:tcPr>
            <w:tcW w:w="4704"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 при 5-дневной неделе</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4704"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4704"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blPrEx>
          <w:tblBorders>
            <w:insideH w:val="single" w:sz="4" w:space="0" w:color="auto"/>
          </w:tblBorders>
        </w:tblPrEx>
        <w:tc>
          <w:tcPr>
            <w:tcW w:w="4704"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коррекционно-развивающая область: (индивидуальные и групповые коррекционно-развивающие занятия)</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4704"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другие направления внеурочной деятельности</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2"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0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85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122. Недельный учебный план ФАООП УО (вариант 2) обучающихся с НОДА X - 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1586"/>
        <w:gridCol w:w="1191"/>
        <w:gridCol w:w="1038"/>
        <w:gridCol w:w="1038"/>
        <w:gridCol w:w="1038"/>
        <w:gridCol w:w="1020"/>
      </w:tblGrid>
      <w:tr w:rsidR="00E0204B" w:rsidRPr="00382D96">
        <w:tc>
          <w:tcPr>
            <w:tcW w:w="2154"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 xml:space="preserve">Предметные </w:t>
            </w:r>
            <w:r w:rsidRPr="00382D96">
              <w:rPr>
                <w:rFonts w:ascii="Times New Roman" w:hAnsi="Times New Roman" w:cs="Times New Roman"/>
                <w:sz w:val="24"/>
                <w:szCs w:val="24"/>
              </w:rPr>
              <w:lastRenderedPageBreak/>
              <w:t>области</w:t>
            </w:r>
          </w:p>
        </w:tc>
        <w:tc>
          <w:tcPr>
            <w:tcW w:w="1586"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lastRenderedPageBreak/>
              <w:t xml:space="preserve">Учебные </w:t>
            </w:r>
            <w:r w:rsidRPr="00382D96">
              <w:rPr>
                <w:rFonts w:ascii="Times New Roman" w:hAnsi="Times New Roman" w:cs="Times New Roman"/>
                <w:sz w:val="24"/>
                <w:szCs w:val="24"/>
              </w:rPr>
              <w:lastRenderedPageBreak/>
              <w:t>предметы</w:t>
            </w:r>
          </w:p>
        </w:tc>
        <w:tc>
          <w:tcPr>
            <w:tcW w:w="1191"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134"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 в неделю</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1586"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191"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5"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154"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 (самообслуживание)</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22</w:t>
            </w:r>
          </w:p>
        </w:tc>
      </w:tr>
      <w:tr w:rsidR="00E0204B" w:rsidRPr="00382D96">
        <w:tblPrEx>
          <w:tblBorders>
            <w:insideH w:val="single" w:sz="4" w:space="0" w:color="auto"/>
          </w:tblBorders>
        </w:tblPrEx>
        <w:tc>
          <w:tcPr>
            <w:tcW w:w="2154" w:type="dxa"/>
            <w:vMerge/>
          </w:tcPr>
          <w:p w:rsidR="00E0204B" w:rsidRPr="00382D96" w:rsidRDefault="00E0204B" w:rsidP="00382D96">
            <w:pPr>
              <w:pStyle w:val="ConsPlusNormal"/>
              <w:rPr>
                <w:rFonts w:ascii="Times New Roman" w:hAnsi="Times New Roman" w:cs="Times New Roman"/>
                <w:sz w:val="24"/>
                <w:szCs w:val="24"/>
              </w:rPr>
            </w:pP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Профильное обучение</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17</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154" w:type="dxa"/>
          </w:tcPr>
          <w:p w:rsidR="00E0204B" w:rsidRPr="00382D96" w:rsidRDefault="00E0204B" w:rsidP="00382D96">
            <w:pPr>
              <w:pStyle w:val="ConsPlusNormal"/>
              <w:rPr>
                <w:rFonts w:ascii="Times New Roman" w:hAnsi="Times New Roman" w:cs="Times New Roman"/>
                <w:sz w:val="24"/>
                <w:szCs w:val="24"/>
              </w:rPr>
            </w:pPr>
          </w:p>
        </w:tc>
        <w:tc>
          <w:tcPr>
            <w:tcW w:w="2777"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77</w:t>
            </w:r>
          </w:p>
        </w:tc>
      </w:tr>
      <w:tr w:rsidR="00E0204B" w:rsidRPr="00382D96">
        <w:tblPrEx>
          <w:tblBorders>
            <w:insideH w:val="single" w:sz="4" w:space="0" w:color="auto"/>
          </w:tblBorders>
        </w:tblPrEx>
        <w:tc>
          <w:tcPr>
            <w:tcW w:w="4931"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 при 5-дневной неделе</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4931"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4931"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4931" w:type="dxa"/>
            <w:gridSpan w:val="3"/>
          </w:tcPr>
          <w:p w:rsidR="00E0204B" w:rsidRPr="00382D96" w:rsidRDefault="00E0204B" w:rsidP="00382D96">
            <w:pPr>
              <w:pStyle w:val="ConsPlusNormal"/>
              <w:ind w:left="567"/>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коррекционно-развивающая работа (индивидуальные и групповые коррекционно-развивающие занятия)</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4931" w:type="dxa"/>
            <w:gridSpan w:val="3"/>
          </w:tcPr>
          <w:p w:rsidR="00E0204B" w:rsidRPr="00382D96" w:rsidRDefault="00E0204B" w:rsidP="00382D96">
            <w:pPr>
              <w:pStyle w:val="ConsPlusNormal"/>
              <w:ind w:left="567"/>
              <w:rPr>
                <w:rFonts w:ascii="Times New Roman" w:hAnsi="Times New Roman" w:cs="Times New Roman"/>
                <w:sz w:val="24"/>
                <w:szCs w:val="24"/>
              </w:rPr>
            </w:pPr>
            <w:r w:rsidRPr="00382D96">
              <w:rPr>
                <w:rFonts w:ascii="Times New Roman" w:hAnsi="Times New Roman" w:cs="Times New Roman"/>
                <w:sz w:val="24"/>
                <w:szCs w:val="24"/>
              </w:rPr>
              <w:t>другие направления внеурочной деятельности</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3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20"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3060 часов за 3 учебных года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123. Недельный учебный план ФАООП УО (вариант 2) обучающихся с РАС V - IX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1417"/>
        <w:gridCol w:w="1133"/>
        <w:gridCol w:w="736"/>
        <w:gridCol w:w="736"/>
        <w:gridCol w:w="736"/>
        <w:gridCol w:w="736"/>
        <w:gridCol w:w="739"/>
        <w:gridCol w:w="907"/>
      </w:tblGrid>
      <w:tr w:rsidR="00E0204B" w:rsidRPr="00382D96">
        <w:tc>
          <w:tcPr>
            <w:tcW w:w="192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417"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133"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590" w:type="dxa"/>
            <w:gridSpan w:val="6"/>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1417" w:type="dxa"/>
            <w:tcBorders>
              <w:top w:val="nil"/>
              <w:right w:val="nil"/>
            </w:tcBorders>
          </w:tcPr>
          <w:p w:rsidR="00E0204B" w:rsidRPr="00382D96" w:rsidRDefault="00E0204B" w:rsidP="00382D96">
            <w:pPr>
              <w:pStyle w:val="ConsPlusNormal"/>
              <w:jc w:val="right"/>
              <w:rPr>
                <w:rFonts w:ascii="Times New Roman" w:hAnsi="Times New Roman" w:cs="Times New Roman"/>
                <w:sz w:val="24"/>
                <w:szCs w:val="24"/>
              </w:rPr>
            </w:pPr>
          </w:p>
        </w:tc>
        <w:tc>
          <w:tcPr>
            <w:tcW w:w="1133" w:type="dxa"/>
            <w:tcBorders>
              <w:top w:val="nil"/>
              <w:left w:val="nil"/>
            </w:tcBorders>
            <w:vAlign w:val="bottom"/>
          </w:tcPr>
          <w:p w:rsidR="00E0204B" w:rsidRPr="00382D96" w:rsidRDefault="00E0204B" w:rsidP="00382D96">
            <w:pPr>
              <w:pStyle w:val="ConsPlusNormal"/>
              <w:jc w:val="right"/>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VIII</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IX</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7" w:type="dxa"/>
            <w:gridSpan w:val="9"/>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192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550" w:type="dxa"/>
            <w:gridSpan w:val="2"/>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73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9"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vMerge/>
          </w:tcPr>
          <w:p w:rsidR="00E0204B" w:rsidRPr="00382D96" w:rsidRDefault="00E0204B" w:rsidP="00382D96">
            <w:pPr>
              <w:pStyle w:val="ConsPlusNormal"/>
              <w:rPr>
                <w:rFonts w:ascii="Times New Roman" w:hAnsi="Times New Roman" w:cs="Times New Roman"/>
                <w:sz w:val="24"/>
                <w:szCs w:val="24"/>
              </w:rPr>
            </w:pPr>
          </w:p>
        </w:tc>
        <w:tc>
          <w:tcPr>
            <w:tcW w:w="73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9"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192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Человек</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9" w:type="dxa"/>
          </w:tcPr>
          <w:p w:rsidR="00E0204B" w:rsidRPr="00382D96" w:rsidRDefault="00E0204B" w:rsidP="00382D96">
            <w:pPr>
              <w:pStyle w:val="ConsPlusNormal"/>
              <w:jc w:val="center"/>
              <w:rPr>
                <w:rFonts w:ascii="Times New Roman" w:hAnsi="Times New Roman" w:cs="Times New Roman"/>
                <w:sz w:val="24"/>
                <w:szCs w:val="24"/>
              </w:rPr>
            </w:pP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r>
      <w:tr w:rsidR="00E0204B" w:rsidRPr="00382D96">
        <w:tblPrEx>
          <w:tblBorders>
            <w:insideH w:val="single" w:sz="4" w:space="0" w:color="auto"/>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192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1927" w:type="dxa"/>
            <w:vMerge/>
          </w:tcPr>
          <w:p w:rsidR="00E0204B" w:rsidRPr="00382D96" w:rsidRDefault="00E0204B" w:rsidP="00382D96">
            <w:pPr>
              <w:pStyle w:val="ConsPlusNormal"/>
              <w:rPr>
                <w:rFonts w:ascii="Times New Roman" w:hAnsi="Times New Roman" w:cs="Times New Roman"/>
                <w:sz w:val="24"/>
                <w:szCs w:val="24"/>
              </w:rPr>
            </w:pP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Изобразительная деятельность</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9" w:type="dxa"/>
          </w:tcPr>
          <w:p w:rsidR="00E0204B" w:rsidRPr="00382D96" w:rsidRDefault="00E0204B" w:rsidP="00382D96">
            <w:pPr>
              <w:pStyle w:val="ConsPlusNormal"/>
              <w:jc w:val="center"/>
              <w:rPr>
                <w:rFonts w:ascii="Times New Roman" w:hAnsi="Times New Roman" w:cs="Times New Roman"/>
                <w:sz w:val="24"/>
                <w:szCs w:val="24"/>
              </w:rPr>
            </w:pP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192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55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Коррекционно-развивающие занятия</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35</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131</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 учебной неделе)</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29</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149</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50</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коррекционно-развивающая область:</w:t>
            </w: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6" w:type="dxa"/>
          </w:tcPr>
          <w:p w:rsidR="00E0204B" w:rsidRPr="00382D96" w:rsidRDefault="00E0204B" w:rsidP="00382D96">
            <w:pPr>
              <w:pStyle w:val="ConsPlusNormal"/>
              <w:jc w:val="center"/>
              <w:rPr>
                <w:rFonts w:ascii="Times New Roman" w:hAnsi="Times New Roman" w:cs="Times New Roman"/>
                <w:sz w:val="24"/>
                <w:szCs w:val="24"/>
              </w:rPr>
            </w:pPr>
          </w:p>
        </w:tc>
        <w:tc>
          <w:tcPr>
            <w:tcW w:w="739" w:type="dxa"/>
          </w:tcPr>
          <w:p w:rsidR="00E0204B" w:rsidRPr="00382D96" w:rsidRDefault="00E0204B" w:rsidP="00382D96">
            <w:pPr>
              <w:pStyle w:val="ConsPlusNormal"/>
              <w:jc w:val="center"/>
              <w:rPr>
                <w:rFonts w:ascii="Times New Roman" w:hAnsi="Times New Roman" w:cs="Times New Roman"/>
                <w:sz w:val="24"/>
                <w:szCs w:val="24"/>
              </w:rPr>
            </w:pPr>
          </w:p>
        </w:tc>
        <w:tc>
          <w:tcPr>
            <w:tcW w:w="907" w:type="dxa"/>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индивидуальные и групповые коррекционно-развивающие занятия по программе коррекционной работы</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r w:rsidR="00E0204B" w:rsidRPr="00382D96">
        <w:tblPrEx>
          <w:tblBorders>
            <w:insideH w:val="single" w:sz="4" w:space="0" w:color="auto"/>
          </w:tblBorders>
        </w:tblPrEx>
        <w:tc>
          <w:tcPr>
            <w:tcW w:w="447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Другие направления внеурочной деятельности</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6"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739"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90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Общий объем учебной нагрузки составляет 5066 часов за 5 учебных лет при 5-дневной учебной неделе (34 учебных недели в году).</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 xml:space="preserve">124. Недельный учебный план ФАООП УО (вариант 2) обучающихся с РАС IX - </w:t>
      </w:r>
      <w:r w:rsidRPr="00382D96">
        <w:rPr>
          <w:rFonts w:ascii="Times New Roman" w:hAnsi="Times New Roman" w:cs="Times New Roman"/>
          <w:sz w:val="24"/>
          <w:szCs w:val="24"/>
        </w:rPr>
        <w:lastRenderedPageBreak/>
        <w:t>XII классов.</w:t>
      </w:r>
    </w:p>
    <w:p w:rsidR="00E0204B" w:rsidRPr="00382D96" w:rsidRDefault="00E0204B" w:rsidP="00382D96">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7"/>
        <w:gridCol w:w="1360"/>
        <w:gridCol w:w="1360"/>
        <w:gridCol w:w="1057"/>
        <w:gridCol w:w="1057"/>
        <w:gridCol w:w="1057"/>
        <w:gridCol w:w="1077"/>
      </w:tblGrid>
      <w:tr w:rsidR="00E0204B" w:rsidRPr="00382D96">
        <w:tc>
          <w:tcPr>
            <w:tcW w:w="2097" w:type="dxa"/>
            <w:vMerge w:val="restart"/>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Предметные области</w:t>
            </w:r>
          </w:p>
        </w:tc>
        <w:tc>
          <w:tcPr>
            <w:tcW w:w="1360" w:type="dxa"/>
            <w:tcBorders>
              <w:bottom w:val="nil"/>
              <w:right w:val="nil"/>
            </w:tcBorders>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Учебные предметы</w:t>
            </w:r>
          </w:p>
        </w:tc>
        <w:tc>
          <w:tcPr>
            <w:tcW w:w="1360" w:type="dxa"/>
            <w:tcBorders>
              <w:left w:val="nil"/>
              <w:bottom w:val="nil"/>
            </w:tcBorders>
          </w:tcPr>
          <w:p w:rsidR="00E0204B" w:rsidRPr="00382D96" w:rsidRDefault="00E0204B" w:rsidP="00382D96">
            <w:pPr>
              <w:pStyle w:val="ConsPlusNormal"/>
              <w:jc w:val="both"/>
              <w:rPr>
                <w:rFonts w:ascii="Times New Roman" w:hAnsi="Times New Roman" w:cs="Times New Roman"/>
                <w:sz w:val="24"/>
                <w:szCs w:val="24"/>
              </w:rPr>
            </w:pPr>
          </w:p>
        </w:tc>
        <w:tc>
          <w:tcPr>
            <w:tcW w:w="4248" w:type="dxa"/>
            <w:gridSpan w:val="4"/>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Количество часов</w:t>
            </w:r>
          </w:p>
        </w:tc>
      </w:tr>
      <w:tr w:rsidR="00E0204B" w:rsidRPr="00382D96">
        <w:tblPrEx>
          <w:tblBorders>
            <w:insideH w:val="single" w:sz="4" w:space="0" w:color="auto"/>
          </w:tblBorders>
        </w:tblPrEx>
        <w:tc>
          <w:tcPr>
            <w:tcW w:w="2097" w:type="dxa"/>
            <w:vMerge/>
          </w:tcPr>
          <w:p w:rsidR="00E0204B" w:rsidRPr="00382D96" w:rsidRDefault="00E0204B" w:rsidP="00382D96">
            <w:pPr>
              <w:pStyle w:val="ConsPlusNormal"/>
              <w:rPr>
                <w:rFonts w:ascii="Times New Roman" w:hAnsi="Times New Roman" w:cs="Times New Roman"/>
                <w:sz w:val="24"/>
                <w:szCs w:val="24"/>
              </w:rPr>
            </w:pPr>
          </w:p>
        </w:tc>
        <w:tc>
          <w:tcPr>
            <w:tcW w:w="1360" w:type="dxa"/>
            <w:tcBorders>
              <w:top w:val="nil"/>
              <w:right w:val="nil"/>
            </w:tcBorders>
          </w:tcPr>
          <w:p w:rsidR="00E0204B" w:rsidRPr="00382D96" w:rsidRDefault="00E0204B" w:rsidP="00382D96">
            <w:pPr>
              <w:pStyle w:val="ConsPlusNormal"/>
              <w:rPr>
                <w:rFonts w:ascii="Times New Roman" w:hAnsi="Times New Roman" w:cs="Times New Roman"/>
                <w:sz w:val="24"/>
                <w:szCs w:val="24"/>
              </w:rPr>
            </w:pPr>
          </w:p>
        </w:tc>
        <w:tc>
          <w:tcPr>
            <w:tcW w:w="1360" w:type="dxa"/>
            <w:tcBorders>
              <w:top w:val="nil"/>
              <w:left w:val="nil"/>
            </w:tcBorders>
            <w:vAlign w:val="bottom"/>
          </w:tcPr>
          <w:p w:rsidR="00E0204B" w:rsidRPr="00382D96" w:rsidRDefault="00E0204B" w:rsidP="00382D96">
            <w:pPr>
              <w:pStyle w:val="ConsPlusNormal"/>
              <w:jc w:val="both"/>
              <w:rPr>
                <w:rFonts w:ascii="Times New Roman" w:hAnsi="Times New Roman" w:cs="Times New Roman"/>
                <w:sz w:val="24"/>
                <w:szCs w:val="24"/>
              </w:rPr>
            </w:pPr>
            <w:r w:rsidRPr="00382D96">
              <w:rPr>
                <w:rFonts w:ascii="Times New Roman" w:hAnsi="Times New Roman" w:cs="Times New Roman"/>
                <w:sz w:val="24"/>
                <w:szCs w:val="24"/>
              </w:rPr>
              <w:t>Классы</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XII</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Всего</w:t>
            </w:r>
          </w:p>
        </w:tc>
      </w:tr>
      <w:tr w:rsidR="00E0204B" w:rsidRPr="00382D96">
        <w:tblPrEx>
          <w:tblBorders>
            <w:insideH w:val="single" w:sz="4" w:space="0" w:color="auto"/>
          </w:tblBorders>
        </w:tblPrEx>
        <w:tc>
          <w:tcPr>
            <w:tcW w:w="9065" w:type="dxa"/>
            <w:gridSpan w:val="7"/>
          </w:tcPr>
          <w:p w:rsidR="00E0204B" w:rsidRPr="00382D96" w:rsidRDefault="00E0204B" w:rsidP="00382D96">
            <w:pPr>
              <w:pStyle w:val="ConsPlusNormal"/>
              <w:jc w:val="center"/>
              <w:outlineLvl w:val="3"/>
              <w:rPr>
                <w:rFonts w:ascii="Times New Roman" w:hAnsi="Times New Roman" w:cs="Times New Roman"/>
                <w:sz w:val="24"/>
                <w:szCs w:val="24"/>
              </w:rPr>
            </w:pPr>
            <w:r w:rsidRPr="00382D96">
              <w:rPr>
                <w:rFonts w:ascii="Times New Roman" w:hAnsi="Times New Roman" w:cs="Times New Roman"/>
                <w:sz w:val="24"/>
                <w:szCs w:val="24"/>
              </w:rPr>
              <w:t>Обязательная часть</w:t>
            </w:r>
          </w:p>
        </w:tc>
      </w:tr>
      <w:tr w:rsidR="00E0204B" w:rsidRPr="00382D96">
        <w:tblPrEx>
          <w:tblBorders>
            <w:insideH w:val="single" w:sz="4" w:space="0" w:color="auto"/>
          </w:tblBorders>
        </w:tblPrEx>
        <w:tc>
          <w:tcPr>
            <w:tcW w:w="209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Язык и речевая практика</w:t>
            </w:r>
          </w:p>
        </w:tc>
        <w:tc>
          <w:tcPr>
            <w:tcW w:w="2720" w:type="dxa"/>
            <w:gridSpan w:val="2"/>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Речь и альтернативная коммуникация</w:t>
            </w:r>
          </w:p>
        </w:tc>
        <w:tc>
          <w:tcPr>
            <w:tcW w:w="105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tcBorders>
              <w:bottom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097" w:type="dxa"/>
            <w:vMerge/>
          </w:tcPr>
          <w:p w:rsidR="00E0204B" w:rsidRPr="00382D96" w:rsidRDefault="00E0204B" w:rsidP="00382D96">
            <w:pPr>
              <w:pStyle w:val="ConsPlusNormal"/>
              <w:rPr>
                <w:rFonts w:ascii="Times New Roman" w:hAnsi="Times New Roman" w:cs="Times New Roman"/>
                <w:sz w:val="24"/>
                <w:szCs w:val="24"/>
              </w:rPr>
            </w:pPr>
          </w:p>
        </w:tc>
        <w:tc>
          <w:tcPr>
            <w:tcW w:w="2720" w:type="dxa"/>
            <w:gridSpan w:val="2"/>
            <w:vMerge/>
          </w:tcPr>
          <w:p w:rsidR="00E0204B" w:rsidRPr="00382D96" w:rsidRDefault="00E0204B" w:rsidP="00382D96">
            <w:pPr>
              <w:pStyle w:val="ConsPlusNormal"/>
              <w:rPr>
                <w:rFonts w:ascii="Times New Roman" w:hAnsi="Times New Roman" w:cs="Times New Roman"/>
                <w:sz w:val="24"/>
                <w:szCs w:val="24"/>
              </w:rPr>
            </w:pPr>
          </w:p>
        </w:tc>
        <w:tc>
          <w:tcPr>
            <w:tcW w:w="105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77" w:type="dxa"/>
            <w:tcBorders>
              <w:top w:val="nil"/>
            </w:tcBorders>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09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Математика</w:t>
            </w: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Математические представления</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097" w:type="dxa"/>
            <w:vMerge w:val="restart"/>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мир</w:t>
            </w: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природный мир</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r>
      <w:tr w:rsidR="00E0204B" w:rsidRPr="00382D96">
        <w:tblPrEx>
          <w:tblBorders>
            <w:insideH w:val="single" w:sz="4" w:space="0" w:color="auto"/>
          </w:tblBorders>
        </w:tblPrEx>
        <w:tc>
          <w:tcPr>
            <w:tcW w:w="2097" w:type="dxa"/>
            <w:vMerge/>
          </w:tcPr>
          <w:p w:rsidR="00E0204B" w:rsidRPr="00382D96" w:rsidRDefault="00E0204B" w:rsidP="00382D96">
            <w:pPr>
              <w:pStyle w:val="ConsPlusNormal"/>
              <w:rPr>
                <w:rFonts w:ascii="Times New Roman" w:hAnsi="Times New Roman" w:cs="Times New Roman"/>
                <w:sz w:val="24"/>
                <w:szCs w:val="24"/>
              </w:rPr>
            </w:pP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Домоводство</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2097" w:type="dxa"/>
            <w:vMerge/>
          </w:tcPr>
          <w:p w:rsidR="00E0204B" w:rsidRPr="00382D96" w:rsidRDefault="00E0204B" w:rsidP="00382D96">
            <w:pPr>
              <w:pStyle w:val="ConsPlusNormal"/>
              <w:rPr>
                <w:rFonts w:ascii="Times New Roman" w:hAnsi="Times New Roman" w:cs="Times New Roman"/>
                <w:sz w:val="24"/>
                <w:szCs w:val="24"/>
              </w:rPr>
            </w:pP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Окружающий социальный мир</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r>
      <w:tr w:rsidR="00E0204B" w:rsidRPr="00382D96">
        <w:tblPrEx>
          <w:tblBorders>
            <w:insideH w:val="single" w:sz="4" w:space="0" w:color="auto"/>
          </w:tblBorders>
        </w:tblPrEx>
        <w:tc>
          <w:tcPr>
            <w:tcW w:w="209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Искусство</w:t>
            </w: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Музыка и движение</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6</w:t>
            </w:r>
          </w:p>
        </w:tc>
      </w:tr>
      <w:tr w:rsidR="00E0204B" w:rsidRPr="00382D96">
        <w:tblPrEx>
          <w:tblBorders>
            <w:insideH w:val="single" w:sz="4" w:space="0" w:color="auto"/>
          </w:tblBorders>
        </w:tblPrEx>
        <w:tc>
          <w:tcPr>
            <w:tcW w:w="209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Физическая культура</w:t>
            </w: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Адаптивная физическая культура</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2097" w:type="dxa"/>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Технология</w:t>
            </w:r>
          </w:p>
        </w:tc>
        <w:tc>
          <w:tcPr>
            <w:tcW w:w="2720" w:type="dxa"/>
            <w:gridSpan w:val="2"/>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Профильный труд</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4</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13</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Коррекционно-развивающие занятия</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7</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21</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Итого</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27</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81</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Часть, формируемая участниками образовательных отношений</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Максимально допустимая недельная нагрузка (при 5-дн. учебной неделе)</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90</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Внеурочная деятельность:</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10</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30</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 коррекционно-развивающая область:</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p>
        </w:tc>
        <w:tc>
          <w:tcPr>
            <w:tcW w:w="1057" w:type="dxa"/>
          </w:tcPr>
          <w:p w:rsidR="00E0204B" w:rsidRPr="00382D96" w:rsidRDefault="00E0204B" w:rsidP="00382D96">
            <w:pPr>
              <w:pStyle w:val="ConsPlusNormal"/>
              <w:jc w:val="center"/>
              <w:rPr>
                <w:rFonts w:ascii="Times New Roman" w:hAnsi="Times New Roman" w:cs="Times New Roman"/>
                <w:sz w:val="24"/>
                <w:szCs w:val="24"/>
              </w:rPr>
            </w:pPr>
          </w:p>
        </w:tc>
        <w:tc>
          <w:tcPr>
            <w:tcW w:w="1057" w:type="dxa"/>
          </w:tcPr>
          <w:p w:rsidR="00E0204B" w:rsidRPr="00382D96" w:rsidRDefault="00E0204B" w:rsidP="00382D96">
            <w:pPr>
              <w:pStyle w:val="ConsPlusNormal"/>
              <w:jc w:val="center"/>
              <w:rPr>
                <w:rFonts w:ascii="Times New Roman" w:hAnsi="Times New Roman" w:cs="Times New Roman"/>
                <w:sz w:val="24"/>
                <w:szCs w:val="24"/>
              </w:rPr>
            </w:pPr>
          </w:p>
        </w:tc>
        <w:tc>
          <w:tcPr>
            <w:tcW w:w="1077" w:type="dxa"/>
          </w:tcPr>
          <w:p w:rsidR="00E0204B" w:rsidRPr="00382D96" w:rsidRDefault="00E0204B" w:rsidP="00382D96">
            <w:pPr>
              <w:pStyle w:val="ConsPlusNormal"/>
              <w:jc w:val="center"/>
              <w:rPr>
                <w:rFonts w:ascii="Times New Roman" w:hAnsi="Times New Roman" w:cs="Times New Roman"/>
                <w:sz w:val="24"/>
                <w:szCs w:val="24"/>
              </w:rPr>
            </w:pP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индивидуальные и групповые коррекционно-развивающие занятия</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r w:rsidR="00E0204B" w:rsidRPr="00382D96">
        <w:tblPrEx>
          <w:tblBorders>
            <w:insideH w:val="single" w:sz="4" w:space="0" w:color="auto"/>
          </w:tblBorders>
        </w:tblPrEx>
        <w:tc>
          <w:tcPr>
            <w:tcW w:w="4817" w:type="dxa"/>
            <w:gridSpan w:val="3"/>
          </w:tcPr>
          <w:p w:rsidR="00E0204B" w:rsidRPr="00382D96" w:rsidRDefault="00E0204B" w:rsidP="00382D96">
            <w:pPr>
              <w:pStyle w:val="ConsPlusNormal"/>
              <w:rPr>
                <w:rFonts w:ascii="Times New Roman" w:hAnsi="Times New Roman" w:cs="Times New Roman"/>
                <w:sz w:val="24"/>
                <w:szCs w:val="24"/>
              </w:rPr>
            </w:pPr>
            <w:r w:rsidRPr="00382D96">
              <w:rPr>
                <w:rFonts w:ascii="Times New Roman" w:hAnsi="Times New Roman" w:cs="Times New Roman"/>
                <w:sz w:val="24"/>
                <w:szCs w:val="24"/>
              </w:rPr>
              <w:t>Другие направления внеурочной деятельности</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5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5</w:t>
            </w:r>
          </w:p>
        </w:tc>
        <w:tc>
          <w:tcPr>
            <w:tcW w:w="1077"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15</w:t>
            </w: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125. Федеральный календарный учебный график.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w:t>
      </w:r>
      <w:r w:rsidRPr="00382D96">
        <w:rPr>
          <w:rFonts w:ascii="Times New Roman" w:hAnsi="Times New Roman" w:cs="Times New Roman"/>
          <w:sz w:val="24"/>
          <w:szCs w:val="24"/>
        </w:rPr>
        <w:lastRenderedPageBreak/>
        <w:t>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126. Федеральный план внеурочной деятельности.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126.1. Пояснительная записка.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План внеурочной деятельности формируется образовательной организацией с учетом особенностей развития и </w:t>
      </w:r>
      <w:proofErr w:type="gramStart"/>
      <w:r w:rsidRPr="00382D96">
        <w:rPr>
          <w:rFonts w:ascii="Times New Roman" w:hAnsi="Times New Roman" w:cs="Times New Roman"/>
          <w:sz w:val="24"/>
          <w:szCs w:val="24"/>
        </w:rPr>
        <w:t>особых образовательных потребностей</w:t>
      </w:r>
      <w:proofErr w:type="gramEnd"/>
      <w:r w:rsidRPr="00382D96">
        <w:rPr>
          <w:rFonts w:ascii="Times New Roman" w:hAnsi="Times New Roman" w:cs="Times New Roman"/>
          <w:sz w:val="24"/>
          <w:szCs w:val="24"/>
        </w:rPr>
        <w:t xml:space="preserve">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126.2. Основными задачами организации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развитие навыков общения и коммуникации с окружающими;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формирование культуры поведения.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382D96">
        <w:rPr>
          <w:rFonts w:ascii="Times New Roman" w:hAnsi="Times New Roman" w:cs="Times New Roman"/>
          <w:sz w:val="24"/>
          <w:szCs w:val="24"/>
        </w:rPr>
        <w:t>деятельностных</w:t>
      </w:r>
      <w:proofErr w:type="spellEnd"/>
      <w:r w:rsidRPr="00382D96">
        <w:rPr>
          <w:rFonts w:ascii="Times New Roman" w:hAnsi="Times New Roman" w:cs="Times New Roman"/>
          <w:sz w:val="24"/>
          <w:szCs w:val="24"/>
        </w:rPr>
        <w:t xml:space="preserve"> формулировках, что подчеркивает их практико-ориентированные характеристики.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выборе направлений и отборе содержания обучения образовательная организация учитывает: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результаты диагностики уровня развития обучающихся, проблемы и трудности их </w:t>
      </w:r>
      <w:r w:rsidRPr="00382D96">
        <w:rPr>
          <w:rFonts w:ascii="Times New Roman" w:hAnsi="Times New Roman" w:cs="Times New Roman"/>
          <w:sz w:val="24"/>
          <w:szCs w:val="24"/>
        </w:rPr>
        <w:lastRenderedPageBreak/>
        <w:t>учебной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126.4. Направления внеурочной деятельности и их содержательное наполнение: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Коммуникативная деятельность направлена на совершенствование функциональной коммуникативной грамотности, культуры общения.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Реабилитационная (</w:t>
      </w:r>
      <w:proofErr w:type="spellStart"/>
      <w:r w:rsidRPr="00382D96">
        <w:rPr>
          <w:rFonts w:ascii="Times New Roman" w:hAnsi="Times New Roman" w:cs="Times New Roman"/>
          <w:sz w:val="24"/>
          <w:szCs w:val="24"/>
        </w:rPr>
        <w:t>абилитационная</w:t>
      </w:r>
      <w:proofErr w:type="spellEnd"/>
      <w:r w:rsidRPr="00382D96">
        <w:rPr>
          <w:rFonts w:ascii="Times New Roman" w:hAnsi="Times New Roman" w:cs="Times New Roman"/>
          <w:sz w:val="24"/>
          <w:szCs w:val="24"/>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126.5. Выбор форм организации внеурочной деятельности подчиняется следующим требованиям: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целесообразность использования данной формы для решения поставленных задач конкретного направления;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преобладание практико-ориентированных форм, обеспечивающих непосредственное участие обучающегося в практической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учет специфики коммуникативной деятельности, которая сопровождает то или иное направление </w:t>
      </w:r>
      <w:proofErr w:type="spellStart"/>
      <w:r w:rsidRPr="00382D96">
        <w:rPr>
          <w:rFonts w:ascii="Times New Roman" w:hAnsi="Times New Roman" w:cs="Times New Roman"/>
          <w:sz w:val="24"/>
          <w:szCs w:val="24"/>
        </w:rPr>
        <w:t>внеучебной</w:t>
      </w:r>
      <w:proofErr w:type="spellEnd"/>
      <w:r w:rsidRPr="00382D96">
        <w:rPr>
          <w:rFonts w:ascii="Times New Roman" w:hAnsi="Times New Roman" w:cs="Times New Roman"/>
          <w:sz w:val="24"/>
          <w:szCs w:val="24"/>
        </w:rPr>
        <w:t xml:space="preserve">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lastRenderedPageBreak/>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3"/>
        <w:rPr>
          <w:rFonts w:ascii="Times New Roman" w:hAnsi="Times New Roman" w:cs="Times New Roman"/>
          <w:sz w:val="24"/>
          <w:szCs w:val="24"/>
        </w:rPr>
      </w:pPr>
      <w:r w:rsidRPr="00382D96">
        <w:rPr>
          <w:rFonts w:ascii="Times New Roman" w:hAnsi="Times New Roman" w:cs="Times New Roman"/>
          <w:sz w:val="24"/>
          <w:szCs w:val="24"/>
        </w:rPr>
        <w:t>126.7. Основные направления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Спортивно-оздоровительная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"Движение есть жизнь!"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физкультурная секция: учебный курс адаптивной физической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Проектная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Возможные темы проектов: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w:t>
      </w:r>
      <w:proofErr w:type="spellStart"/>
      <w:r w:rsidRPr="00382D96">
        <w:rPr>
          <w:rFonts w:ascii="Times New Roman" w:hAnsi="Times New Roman" w:cs="Times New Roman"/>
          <w:sz w:val="24"/>
          <w:szCs w:val="24"/>
        </w:rPr>
        <w:t>Яумею</w:t>
      </w:r>
      <w:proofErr w:type="spellEnd"/>
      <w:r w:rsidRPr="00382D96">
        <w:rPr>
          <w:rFonts w:ascii="Times New Roman" w:hAnsi="Times New Roman" w:cs="Times New Roman"/>
          <w:sz w:val="24"/>
          <w:szCs w:val="24"/>
        </w:rPr>
        <w:t>..."</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факультативный курс занятий по социально-бытовой адаптации, тематические смены в школьном лагере.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"Проблемы экологии"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экологического сообразного поведения в быту и природе, эстетического отношения к природе.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экскурсии на природу.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Коммуникативная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"Общение"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 развитие у обучающихся возможностей вербальной и невербальной коммуникации, развитие навыков использования вспомогательных средств и </w:t>
      </w:r>
      <w:proofErr w:type="spellStart"/>
      <w:r w:rsidRPr="00382D96">
        <w:rPr>
          <w:rFonts w:ascii="Times New Roman" w:hAnsi="Times New Roman" w:cs="Times New Roman"/>
          <w:sz w:val="24"/>
          <w:szCs w:val="24"/>
        </w:rPr>
        <w:t>ассистивных</w:t>
      </w:r>
      <w:proofErr w:type="spellEnd"/>
      <w:r w:rsidRPr="00382D96">
        <w:rPr>
          <w:rFonts w:ascii="Times New Roman" w:hAnsi="Times New Roman" w:cs="Times New Roman"/>
          <w:sz w:val="24"/>
          <w:szCs w:val="24"/>
        </w:rPr>
        <w:t xml:space="preserve"> технологий в коммуникативных целях.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факультативный курс занятий.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Художественно-эстетическая творческая деятельность.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"Рукотворный мир"</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Цель: расширение знаний обучающихся об объектах рукотворного мира, </w:t>
      </w:r>
      <w:r w:rsidRPr="00382D96">
        <w:rPr>
          <w:rFonts w:ascii="Times New Roman" w:hAnsi="Times New Roman" w:cs="Times New Roman"/>
          <w:sz w:val="24"/>
          <w:szCs w:val="24"/>
        </w:rPr>
        <w:lastRenderedPageBreak/>
        <w:t>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творческие мастерские ("Природа и творчество", "Юные художники"); выставки творческих работ.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"Ритмика"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движений, свойственных ритмике; развитие культуры движений под музыку; способность к импровизации и творчеству.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студия ритмики, постановка концертных номеров.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"Школьный театр "Путешествие в сказку"</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формирование умений вступать в ролевые отношения; развитие творческих способностей, интереса театрализованной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театральная студия, спектакли по мотивам сказок.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"Художественная студия"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развитие у обучающихся творческих способностей, интереса к изобразительной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творческая мастерская, конкурсы рисунков, выставки работ участников.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мире музыкальных звуков"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Форма организации: музыкальный кружок; подготовка концертных номеров.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55">
        <w:r w:rsidRPr="00382D96">
          <w:rPr>
            <w:rFonts w:ascii="Times New Roman" w:hAnsi="Times New Roman" w:cs="Times New Roman"/>
            <w:color w:val="0000FF"/>
            <w:sz w:val="24"/>
            <w:szCs w:val="24"/>
          </w:rPr>
          <w:t>справочнике</w:t>
        </w:r>
      </w:hyperlink>
      <w:r w:rsidRPr="00382D96">
        <w:rPr>
          <w:rFonts w:ascii="Times New Roman" w:hAnsi="Times New Roman" w:cs="Times New Roman"/>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Pr="00382D96">
        <w:rPr>
          <w:rFonts w:ascii="Times New Roman" w:hAnsi="Times New Roman" w:cs="Times New Roman"/>
          <w:sz w:val="24"/>
          <w:szCs w:val="24"/>
        </w:rPr>
        <w:t>Минздравсоцразвития</w:t>
      </w:r>
      <w:proofErr w:type="spellEnd"/>
      <w:r w:rsidRPr="00382D96">
        <w:rPr>
          <w:rFonts w:ascii="Times New Roman" w:hAnsi="Times New Roman" w:cs="Times New Roman"/>
          <w:sz w:val="24"/>
          <w:szCs w:val="24"/>
        </w:rPr>
        <w:t xml:space="preserve"> России от 26 августа 2010 г. N 761н (зарегистрирован Минюстом России 6 октября 2010 г., регистрационный N 18638) с изменениями, внесенными приказом </w:t>
      </w:r>
      <w:proofErr w:type="spellStart"/>
      <w:r w:rsidRPr="00382D96">
        <w:rPr>
          <w:rFonts w:ascii="Times New Roman" w:hAnsi="Times New Roman" w:cs="Times New Roman"/>
          <w:sz w:val="24"/>
          <w:szCs w:val="24"/>
        </w:rPr>
        <w:t>Минздравсоцразвития</w:t>
      </w:r>
      <w:proofErr w:type="spellEnd"/>
      <w:r w:rsidRPr="00382D96">
        <w:rPr>
          <w:rFonts w:ascii="Times New Roman" w:hAnsi="Times New Roman" w:cs="Times New Roman"/>
          <w:sz w:val="24"/>
          <w:szCs w:val="24"/>
        </w:rPr>
        <w:t xml:space="preserve"> России от 31 мая 2011 г. N 448н (зарегистрирован Минюстом России 1 июля 2011 г., регистрационный N 212240), в профессиональных стандартах "</w:t>
      </w:r>
      <w:hyperlink r:id="rId56">
        <w:r w:rsidRPr="00382D96">
          <w:rPr>
            <w:rFonts w:ascii="Times New Roman" w:hAnsi="Times New Roman" w:cs="Times New Roman"/>
            <w:color w:val="0000FF"/>
            <w:sz w:val="24"/>
            <w:szCs w:val="24"/>
          </w:rPr>
          <w:t>Педагог</w:t>
        </w:r>
      </w:hyperlink>
      <w:r w:rsidRPr="00382D96">
        <w:rPr>
          <w:rFonts w:ascii="Times New Roman" w:hAnsi="Times New Roman" w:cs="Times New Roman"/>
          <w:sz w:val="24"/>
          <w:szCs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w:t>
      </w:r>
      <w:r w:rsidRPr="00382D96">
        <w:rPr>
          <w:rFonts w:ascii="Times New Roman" w:hAnsi="Times New Roman" w:cs="Times New Roman"/>
          <w:sz w:val="24"/>
          <w:szCs w:val="24"/>
        </w:rPr>
        <w:lastRenderedPageBreak/>
        <w:t>N 544н (зарегистрирован Минюстом России 6 декабря 2013 г. регистрационный N 30550) с изменениями, внесенными приказами 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57">
        <w:r w:rsidRPr="00382D96">
          <w:rPr>
            <w:rFonts w:ascii="Times New Roman" w:hAnsi="Times New Roman" w:cs="Times New Roman"/>
            <w:color w:val="0000FF"/>
            <w:sz w:val="24"/>
            <w:szCs w:val="24"/>
          </w:rPr>
          <w:t>Педагог-психолог</w:t>
        </w:r>
      </w:hyperlink>
      <w:r w:rsidRPr="00382D96">
        <w:rPr>
          <w:rFonts w:ascii="Times New Roman" w:hAnsi="Times New Roman" w:cs="Times New Roman"/>
          <w:sz w:val="24"/>
          <w:szCs w:val="24"/>
        </w:rP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 N 38575); "</w:t>
      </w:r>
      <w:hyperlink r:id="rId58">
        <w:r w:rsidRPr="00382D96">
          <w:rPr>
            <w:rFonts w:ascii="Times New Roman" w:hAnsi="Times New Roman" w:cs="Times New Roman"/>
            <w:color w:val="0000FF"/>
            <w:sz w:val="24"/>
            <w:szCs w:val="24"/>
          </w:rPr>
          <w:t>Специалист</w:t>
        </w:r>
      </w:hyperlink>
      <w:r w:rsidRPr="00382D96">
        <w:rPr>
          <w:rFonts w:ascii="Times New Roman" w:hAnsi="Times New Roman" w:cs="Times New Roman"/>
          <w:sz w:val="24"/>
          <w:szCs w:val="24"/>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59">
        <w:r w:rsidRPr="00382D96">
          <w:rPr>
            <w:rFonts w:ascii="Times New Roman" w:hAnsi="Times New Roman" w:cs="Times New Roman"/>
            <w:color w:val="0000FF"/>
            <w:sz w:val="24"/>
            <w:szCs w:val="24"/>
          </w:rPr>
          <w:t>Ассистент</w:t>
        </w:r>
      </w:hyperlink>
      <w:r w:rsidRPr="00382D96">
        <w:rPr>
          <w:rFonts w:ascii="Times New Roman" w:hAnsi="Times New Roman" w:cs="Times New Roman"/>
          <w:sz w:val="24"/>
          <w:szCs w:val="24"/>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w:t>
      </w:r>
      <w:hyperlink r:id="rId60">
        <w:r w:rsidRPr="00382D96">
          <w:rPr>
            <w:rFonts w:ascii="Times New Roman" w:hAnsi="Times New Roman" w:cs="Times New Roman"/>
            <w:color w:val="0000FF"/>
            <w:sz w:val="24"/>
            <w:szCs w:val="24"/>
          </w:rPr>
          <w:t>части 2</w:t>
        </w:r>
      </w:hyperlink>
      <w:r w:rsidRPr="00382D96">
        <w:rPr>
          <w:rFonts w:ascii="Times New Roman" w:hAnsi="Times New Roman" w:cs="Times New Roman"/>
          <w:sz w:val="24"/>
          <w:szCs w:val="24"/>
        </w:rPr>
        <w:t xml:space="preserve">, </w:t>
      </w:r>
      <w:hyperlink r:id="rId61">
        <w:r w:rsidRPr="00382D96">
          <w:rPr>
            <w:rFonts w:ascii="Times New Roman" w:hAnsi="Times New Roman" w:cs="Times New Roman"/>
            <w:color w:val="0000FF"/>
            <w:sz w:val="24"/>
            <w:szCs w:val="24"/>
          </w:rPr>
          <w:t>3 статьи 99</w:t>
        </w:r>
      </w:hyperlink>
      <w:r w:rsidRPr="00382D96">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w:t>
      </w:r>
      <w:hyperlink r:id="rId62">
        <w:r w:rsidRPr="00382D96">
          <w:rPr>
            <w:rFonts w:ascii="Times New Roman" w:hAnsi="Times New Roman" w:cs="Times New Roman"/>
            <w:color w:val="0000FF"/>
            <w:sz w:val="24"/>
            <w:szCs w:val="24"/>
          </w:rPr>
          <w:t>Стандартом</w:t>
        </w:r>
      </w:hyperlink>
      <w:r w:rsidRPr="00382D96">
        <w:rPr>
          <w:rFonts w:ascii="Times New Roman" w:hAnsi="Times New Roman" w:cs="Times New Roman"/>
          <w:sz w:val="24"/>
          <w:szCs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 освоения ФАООП УО (вариант 1) и ФАООП (вариант 2).</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ind w:firstLine="540"/>
        <w:jc w:val="both"/>
        <w:outlineLvl w:val="2"/>
        <w:rPr>
          <w:rFonts w:ascii="Times New Roman" w:hAnsi="Times New Roman" w:cs="Times New Roman"/>
          <w:sz w:val="24"/>
          <w:szCs w:val="24"/>
        </w:rPr>
      </w:pPr>
      <w:r w:rsidRPr="00382D96">
        <w:rPr>
          <w:rFonts w:ascii="Times New Roman" w:hAnsi="Times New Roman" w:cs="Times New Roman"/>
          <w:sz w:val="24"/>
          <w:szCs w:val="24"/>
        </w:rPr>
        <w:t>128. Федеральный календарный план воспитательной работы.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128.1. Федеральный календарный план воспитательной работы является единым для образовательных организаций.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128.2. Федеральный календарный план воспитательной работы может быть реализован в рамках урочной и внеурочной деятельности.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w:t>
      </w:r>
      <w:r w:rsidRPr="00382D96">
        <w:rPr>
          <w:rFonts w:ascii="Times New Roman" w:hAnsi="Times New Roman" w:cs="Times New Roman"/>
          <w:sz w:val="24"/>
          <w:szCs w:val="24"/>
        </w:rPr>
        <w:lastRenderedPageBreak/>
        <w:t>работников и другая документация, которая должна соответствовать содержанию плана.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Возможно построение плана по основным направлениям воспитания, по календарным периодам (месяцам, четвертям, триместрам или в иной форме).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В таблице приведена структура календарного плана воспитательной работы Организации.</w:t>
      </w:r>
    </w:p>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Title"/>
        <w:jc w:val="center"/>
        <w:outlineLvl w:val="3"/>
        <w:rPr>
          <w:rFonts w:ascii="Times New Roman" w:hAnsi="Times New Roman" w:cs="Times New Roman"/>
          <w:sz w:val="24"/>
          <w:szCs w:val="24"/>
        </w:rPr>
      </w:pPr>
      <w:r w:rsidRPr="00382D96">
        <w:rPr>
          <w:rFonts w:ascii="Times New Roman" w:hAnsi="Times New Roman" w:cs="Times New Roman"/>
          <w:sz w:val="24"/>
          <w:szCs w:val="24"/>
        </w:rPr>
        <w:t>Структура календарного плана воспитательной</w:t>
      </w:r>
    </w:p>
    <w:p w:rsidR="00E0204B" w:rsidRPr="00382D96" w:rsidRDefault="00E0204B" w:rsidP="00382D96">
      <w:pPr>
        <w:pStyle w:val="ConsPlusTitle"/>
        <w:jc w:val="center"/>
        <w:rPr>
          <w:rFonts w:ascii="Times New Roman" w:hAnsi="Times New Roman" w:cs="Times New Roman"/>
          <w:sz w:val="24"/>
          <w:szCs w:val="24"/>
        </w:rPr>
      </w:pPr>
      <w:r w:rsidRPr="00382D96">
        <w:rPr>
          <w:rFonts w:ascii="Times New Roman" w:hAnsi="Times New Roman" w:cs="Times New Roman"/>
          <w:sz w:val="24"/>
          <w:szCs w:val="24"/>
        </w:rPr>
        <w:t>работы организации</w:t>
      </w:r>
    </w:p>
    <w:p w:rsidR="00E0204B" w:rsidRPr="00382D96" w:rsidRDefault="00E0204B" w:rsidP="00382D96">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2664"/>
        <w:gridCol w:w="1474"/>
        <w:gridCol w:w="1303"/>
        <w:gridCol w:w="3288"/>
      </w:tblGrid>
      <w:tr w:rsidR="00E0204B" w:rsidRPr="00382D96">
        <w:tc>
          <w:tcPr>
            <w:tcW w:w="340" w:type="dxa"/>
          </w:tcPr>
          <w:p w:rsidR="00E0204B" w:rsidRPr="00382D96" w:rsidRDefault="00E0204B" w:rsidP="00382D96">
            <w:pPr>
              <w:pStyle w:val="ConsPlusNormal"/>
              <w:jc w:val="center"/>
              <w:rPr>
                <w:rFonts w:ascii="Times New Roman" w:hAnsi="Times New Roman" w:cs="Times New Roman"/>
                <w:sz w:val="24"/>
                <w:szCs w:val="24"/>
              </w:rPr>
            </w:pPr>
          </w:p>
        </w:tc>
        <w:tc>
          <w:tcPr>
            <w:tcW w:w="266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Дела, события,</w:t>
            </w:r>
          </w:p>
        </w:tc>
        <w:tc>
          <w:tcPr>
            <w:tcW w:w="1474"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Класс</w:t>
            </w:r>
          </w:p>
        </w:tc>
        <w:tc>
          <w:tcPr>
            <w:tcW w:w="1303"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Срок</w:t>
            </w:r>
          </w:p>
        </w:tc>
        <w:tc>
          <w:tcPr>
            <w:tcW w:w="3288" w:type="dxa"/>
          </w:tcPr>
          <w:p w:rsidR="00E0204B" w:rsidRPr="00382D96" w:rsidRDefault="00E0204B" w:rsidP="00382D96">
            <w:pPr>
              <w:pStyle w:val="ConsPlusNormal"/>
              <w:jc w:val="center"/>
              <w:rPr>
                <w:rFonts w:ascii="Times New Roman" w:hAnsi="Times New Roman" w:cs="Times New Roman"/>
                <w:sz w:val="24"/>
                <w:szCs w:val="24"/>
              </w:rPr>
            </w:pPr>
            <w:r w:rsidRPr="00382D96">
              <w:rPr>
                <w:rFonts w:ascii="Times New Roman" w:hAnsi="Times New Roman" w:cs="Times New Roman"/>
                <w:sz w:val="24"/>
                <w:szCs w:val="24"/>
              </w:rPr>
              <w:t>Ответственные</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1. Урочная деятельность</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2. Внеурочная деятельность</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3. Классное руководство</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4. Основные школьные дела</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5. Внешкольные мероприятия</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6. Организация предметно-пространственной среды</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7. Взаимодействие с родителями (законными представителями)</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8. Самоуправление</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9. Профилактика и безопасность</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10. Социальное партнерство</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8729" w:type="dxa"/>
            <w:gridSpan w:val="4"/>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11. Профориентация</w:t>
            </w:r>
          </w:p>
        </w:tc>
      </w:tr>
      <w:tr w:rsidR="00E0204B" w:rsidRPr="00382D96">
        <w:tc>
          <w:tcPr>
            <w:tcW w:w="340" w:type="dxa"/>
          </w:tcPr>
          <w:p w:rsidR="00E0204B" w:rsidRPr="00382D96" w:rsidRDefault="00E0204B" w:rsidP="00382D96">
            <w:pPr>
              <w:pStyle w:val="ConsPlusNormal"/>
              <w:rPr>
                <w:rFonts w:ascii="Times New Roman" w:hAnsi="Times New Roman" w:cs="Times New Roman"/>
                <w:sz w:val="24"/>
                <w:szCs w:val="24"/>
              </w:rPr>
            </w:pPr>
          </w:p>
        </w:tc>
        <w:tc>
          <w:tcPr>
            <w:tcW w:w="2664" w:type="dxa"/>
            <w:vAlign w:val="bottom"/>
          </w:tcPr>
          <w:p w:rsidR="00E0204B" w:rsidRPr="00382D96" w:rsidRDefault="00E0204B" w:rsidP="00382D96">
            <w:pPr>
              <w:pStyle w:val="ConsPlusNormal"/>
              <w:ind w:firstLine="283"/>
              <w:jc w:val="both"/>
              <w:rPr>
                <w:rFonts w:ascii="Times New Roman" w:hAnsi="Times New Roman" w:cs="Times New Roman"/>
                <w:sz w:val="24"/>
                <w:szCs w:val="24"/>
              </w:rPr>
            </w:pPr>
            <w:r w:rsidRPr="00382D96">
              <w:rPr>
                <w:rFonts w:ascii="Times New Roman" w:hAnsi="Times New Roman" w:cs="Times New Roman"/>
                <w:sz w:val="24"/>
                <w:szCs w:val="24"/>
              </w:rPr>
              <w:t>...</w:t>
            </w:r>
          </w:p>
        </w:tc>
        <w:tc>
          <w:tcPr>
            <w:tcW w:w="1474" w:type="dxa"/>
          </w:tcPr>
          <w:p w:rsidR="00E0204B" w:rsidRPr="00382D96" w:rsidRDefault="00E0204B" w:rsidP="00382D96">
            <w:pPr>
              <w:pStyle w:val="ConsPlusNormal"/>
              <w:rPr>
                <w:rFonts w:ascii="Times New Roman" w:hAnsi="Times New Roman" w:cs="Times New Roman"/>
                <w:sz w:val="24"/>
                <w:szCs w:val="24"/>
              </w:rPr>
            </w:pPr>
          </w:p>
        </w:tc>
        <w:tc>
          <w:tcPr>
            <w:tcW w:w="1303" w:type="dxa"/>
          </w:tcPr>
          <w:p w:rsidR="00E0204B" w:rsidRPr="00382D96" w:rsidRDefault="00E0204B" w:rsidP="00382D96">
            <w:pPr>
              <w:pStyle w:val="ConsPlusNormal"/>
              <w:rPr>
                <w:rFonts w:ascii="Times New Roman" w:hAnsi="Times New Roman" w:cs="Times New Roman"/>
                <w:sz w:val="24"/>
                <w:szCs w:val="24"/>
              </w:rPr>
            </w:pPr>
          </w:p>
        </w:tc>
        <w:tc>
          <w:tcPr>
            <w:tcW w:w="3288" w:type="dxa"/>
          </w:tcPr>
          <w:p w:rsidR="00E0204B" w:rsidRPr="00382D96" w:rsidRDefault="00E0204B" w:rsidP="00382D96">
            <w:pPr>
              <w:pStyle w:val="ConsPlusNormal"/>
              <w:rPr>
                <w:rFonts w:ascii="Times New Roman" w:hAnsi="Times New Roman" w:cs="Times New Roman"/>
                <w:sz w:val="24"/>
                <w:szCs w:val="24"/>
              </w:rPr>
            </w:pPr>
          </w:p>
        </w:tc>
      </w:tr>
    </w:tbl>
    <w:p w:rsidR="00E0204B" w:rsidRPr="00382D96" w:rsidRDefault="00E0204B" w:rsidP="00382D96">
      <w:pPr>
        <w:pStyle w:val="ConsPlusNormal"/>
        <w:ind w:firstLine="540"/>
        <w:jc w:val="both"/>
        <w:rPr>
          <w:rFonts w:ascii="Times New Roman" w:hAnsi="Times New Roman" w:cs="Times New Roman"/>
          <w:sz w:val="24"/>
          <w:szCs w:val="24"/>
        </w:rPr>
      </w:pPr>
    </w:p>
    <w:p w:rsidR="00E0204B" w:rsidRPr="00382D96" w:rsidRDefault="00E0204B" w:rsidP="00382D96">
      <w:pPr>
        <w:pStyle w:val="ConsPlusNormal"/>
        <w:ind w:firstLine="540"/>
        <w:jc w:val="both"/>
        <w:rPr>
          <w:rFonts w:ascii="Times New Roman" w:hAnsi="Times New Roman" w:cs="Times New Roman"/>
          <w:sz w:val="24"/>
          <w:szCs w:val="24"/>
        </w:rPr>
      </w:pPr>
      <w:r w:rsidRPr="00382D96">
        <w:rPr>
          <w:rFonts w:ascii="Times New Roman" w:hAnsi="Times New Roman" w:cs="Times New Roman"/>
          <w:sz w:val="24"/>
          <w:szCs w:val="24"/>
        </w:rPr>
        <w:t>Сентябрь: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сентября: День знаний;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сентября: Международный день распространения грамотности.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Октябрь: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октября: Международный день пожилых людей; Международный день музыки;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октября: День защиты животных;</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октября: День учителя-дефектолог;</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октября: Международный день школьных библиотек;</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Третье воскресенье октября: День отца.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Ноябрь: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4 ноября: День народного единства;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Последнее воскресенье ноября: День Матери;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30 ноября: День Государственного герба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Декабрь: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3 декабря: День неизвестного солдата; Международный день инвалидов;</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5 декабря: День добровольца (волонтера) в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декабря: День Героев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декабря: День Конституции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Январь: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25 января: День российского студенчества;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 xml:space="preserve">27 января: День снятия блокады Ленинграда, День освобождения Красной армией крупнейшего "лагеря смерти" </w:t>
      </w:r>
      <w:proofErr w:type="spellStart"/>
      <w:r w:rsidRPr="00382D96">
        <w:rPr>
          <w:rFonts w:ascii="Times New Roman" w:hAnsi="Times New Roman" w:cs="Times New Roman"/>
          <w:sz w:val="24"/>
          <w:szCs w:val="24"/>
        </w:rPr>
        <w:t>Аушвиц-Биркенау</w:t>
      </w:r>
      <w:proofErr w:type="spellEnd"/>
      <w:r w:rsidRPr="00382D96">
        <w:rPr>
          <w:rFonts w:ascii="Times New Roman" w:hAnsi="Times New Roman" w:cs="Times New Roman"/>
          <w:sz w:val="24"/>
          <w:szCs w:val="24"/>
        </w:rPr>
        <w:t xml:space="preserve"> (Освенцима) - День памяти жертв </w:t>
      </w:r>
      <w:r w:rsidRPr="00382D96">
        <w:rPr>
          <w:rFonts w:ascii="Times New Roman" w:hAnsi="Times New Roman" w:cs="Times New Roman"/>
          <w:sz w:val="24"/>
          <w:szCs w:val="24"/>
        </w:rPr>
        <w:lastRenderedPageBreak/>
        <w:t>Холокоста.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Февраль: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февраля: День российской науки;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21 февраля: Международный день родного языка;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23 февраля: День защитника Отечества.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Март: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марта: Международный женский день;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18 марта: День воссоединения Крыма с Россией 27 марта: Всемирный день театра.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Апрель: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апреля: День космонавтики.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Май: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мая: Праздник Весны и Труда;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9 мая: День Победы;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19 мая: День детских общественных организаций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24 мая: День славянской письменности и культуры.</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Июнь: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 июня: День защиты детей;</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6 июня: День русского языка;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июня: День России;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июня: День памяти и скорби;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 июня: День молодежи.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Июль:</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8 июля: День семьи, любви и верности.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Август:</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12 августа: День физкультурника;</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22 августа: День Государственного флага Российской Федерации;</w:t>
      </w:r>
    </w:p>
    <w:p w:rsidR="00E0204B" w:rsidRPr="00382D96" w:rsidRDefault="00E0204B" w:rsidP="00382D96">
      <w:pPr>
        <w:pStyle w:val="ConsPlusNormal"/>
        <w:spacing w:before="200"/>
        <w:ind w:firstLine="540"/>
        <w:jc w:val="both"/>
        <w:rPr>
          <w:rFonts w:ascii="Times New Roman" w:hAnsi="Times New Roman" w:cs="Times New Roman"/>
          <w:sz w:val="24"/>
          <w:szCs w:val="24"/>
        </w:rPr>
      </w:pPr>
      <w:r w:rsidRPr="00382D96">
        <w:rPr>
          <w:rFonts w:ascii="Times New Roman" w:hAnsi="Times New Roman" w:cs="Times New Roman"/>
          <w:sz w:val="24"/>
          <w:szCs w:val="24"/>
        </w:rPr>
        <w:t>27 августа: День российского кино.</w:t>
      </w:r>
    </w:p>
    <w:p w:rsidR="00E0204B" w:rsidRPr="00382D96" w:rsidRDefault="00E0204B" w:rsidP="00382D96">
      <w:pPr>
        <w:pStyle w:val="ConsPlusNormal"/>
        <w:jc w:val="both"/>
        <w:rPr>
          <w:rFonts w:ascii="Times New Roman" w:hAnsi="Times New Roman" w:cs="Times New Roman"/>
          <w:sz w:val="24"/>
          <w:szCs w:val="24"/>
        </w:rPr>
      </w:pPr>
    </w:p>
    <w:p w:rsidR="00E0204B" w:rsidRPr="00382D96" w:rsidRDefault="00E0204B" w:rsidP="00382D96">
      <w:pPr>
        <w:pStyle w:val="ConsPlusNormal"/>
        <w:jc w:val="both"/>
        <w:rPr>
          <w:rFonts w:ascii="Times New Roman" w:hAnsi="Times New Roman" w:cs="Times New Roman"/>
          <w:sz w:val="24"/>
          <w:szCs w:val="24"/>
        </w:rPr>
      </w:pPr>
    </w:p>
    <w:p w:rsidR="00E0204B" w:rsidRPr="00382D96" w:rsidRDefault="00E0204B" w:rsidP="00382D96">
      <w:pPr>
        <w:pStyle w:val="ConsPlusNormal"/>
        <w:pBdr>
          <w:bottom w:val="single" w:sz="6" w:space="0" w:color="auto"/>
        </w:pBdr>
        <w:spacing w:before="100" w:after="100"/>
        <w:jc w:val="both"/>
        <w:rPr>
          <w:rFonts w:ascii="Times New Roman" w:hAnsi="Times New Roman" w:cs="Times New Roman"/>
          <w:sz w:val="24"/>
          <w:szCs w:val="24"/>
        </w:rPr>
      </w:pPr>
    </w:p>
    <w:p w:rsidR="009F77A0" w:rsidRPr="00382D96" w:rsidRDefault="009F77A0" w:rsidP="00382D96">
      <w:pPr>
        <w:spacing w:line="240" w:lineRule="auto"/>
        <w:rPr>
          <w:rFonts w:ascii="Times New Roman" w:hAnsi="Times New Roman" w:cs="Times New Roman"/>
          <w:sz w:val="24"/>
          <w:szCs w:val="24"/>
        </w:rPr>
      </w:pPr>
    </w:p>
    <w:sectPr w:rsidR="009F77A0" w:rsidRPr="00382D96" w:rsidSect="00693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E0204B"/>
    <w:rsid w:val="000449EE"/>
    <w:rsid w:val="00086F2C"/>
    <w:rsid w:val="00180D4E"/>
    <w:rsid w:val="00382D96"/>
    <w:rsid w:val="00547984"/>
    <w:rsid w:val="005F2486"/>
    <w:rsid w:val="00613C1E"/>
    <w:rsid w:val="00630CDB"/>
    <w:rsid w:val="00693146"/>
    <w:rsid w:val="008E5AC3"/>
    <w:rsid w:val="008F69B8"/>
    <w:rsid w:val="009E3E0A"/>
    <w:rsid w:val="009F77A0"/>
    <w:rsid w:val="00AA0F64"/>
    <w:rsid w:val="00C24EE4"/>
    <w:rsid w:val="00E0204B"/>
    <w:rsid w:val="00E079CD"/>
    <w:rsid w:val="00FE4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24E95C-0C92-4E7A-9E7C-95BBF64E6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9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04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0204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0204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E0204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0204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0204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5A1947CF40D442FFAEB2B6E513C0DA0C37AFEE56857AD5386D485450297135BFC585A9975F6A4D4A1C2F1D27BDE14398790F2E4F7r4EBH" TargetMode="External"/><Relationship Id="rId18" Type="http://schemas.openxmlformats.org/officeDocument/2006/relationships/hyperlink" Target="consultantplus://offline/ref=05A1947CF40D442FFAEB2B6E513C0DA0C67CFBE26C54AD5386D485450297135BFC585A9B73F4AF81F38DF08E3E8907388490F0E5EB4A1AAAr3EFH" TargetMode="External"/><Relationship Id="rId26" Type="http://schemas.openxmlformats.org/officeDocument/2006/relationships/hyperlink" Target="consultantplus://offline/ref=05A1947CF40D442FFAEB2B6E513C0DA0C67CFBE26C54AD5386D485450297135BFC585A9B73F4AF81F38DF08E3E8907388490F0E5EB4A1AAAr3EFH" TargetMode="External"/><Relationship Id="rId39" Type="http://schemas.openxmlformats.org/officeDocument/2006/relationships/hyperlink" Target="consultantplus://offline/ref=05A1947CF40D442FFAEB2B6E513C0DA0C573F9E46604FA51D7818B400AC7494BEA1156986DF4AE9EF286A6rDECH" TargetMode="External"/><Relationship Id="rId21" Type="http://schemas.openxmlformats.org/officeDocument/2006/relationships/hyperlink" Target="consultantplus://offline/ref=05A1947CF40D442FFAEB2B6E513C0DA0C67CFBE26C54AD5386D485450297135BFC585A9B73F4AC85F08DF08E3E8907388490F0E5EB4A1AAAr3EFH" TargetMode="External"/><Relationship Id="rId34" Type="http://schemas.openxmlformats.org/officeDocument/2006/relationships/hyperlink" Target="consultantplus://offline/ref=05A1947CF40D442FFAEB2B6E513C0DA0C573F9E46604FA51D7818B400AC7494BEA1156986DF4AE9EF286A6rDECH" TargetMode="External"/><Relationship Id="rId42" Type="http://schemas.openxmlformats.org/officeDocument/2006/relationships/hyperlink" Target="consultantplus://offline/ref=05A1947CF40D442FFAEB2B6E513C0DA0C67CFBE26C54AD5386D485450297135BFC585A9B73F4AF81F38DF08E3E8907388490F0E5EB4A1AAAr3EFH" TargetMode="External"/><Relationship Id="rId47" Type="http://schemas.openxmlformats.org/officeDocument/2006/relationships/hyperlink" Target="consultantplus://offline/ref=05A1947CF40D442FFAEB2B6E513C0DA0C57BFDE96D57AD5386D485450297135BFC585A9B73F4AF81F08DF08E3E8907388490F0E5EB4A1AAAr3EFH" TargetMode="External"/><Relationship Id="rId50" Type="http://schemas.openxmlformats.org/officeDocument/2006/relationships/hyperlink" Target="consultantplus://offline/ref=05A1947CF40D442FFAEB2B6E513C0DA0C57AF8E46E5BAD5386D485450297135BFC585A9B73F4AF80F98DF08E3E8907388490F0E5EB4A1AAAr3EFH" TargetMode="External"/><Relationship Id="rId55" Type="http://schemas.openxmlformats.org/officeDocument/2006/relationships/hyperlink" Target="consultantplus://offline/ref=05A1947CF40D442FFAEB2B6E513C0DA0C67AF8E36A5AAD5386D485450297135BFC585A9B73F4AF80F98DF08E3E8907388490F0E5EB4A1AAAr3EFH" TargetMode="External"/><Relationship Id="rId63" Type="http://schemas.openxmlformats.org/officeDocument/2006/relationships/fontTable" Target="fontTable.xml"/><Relationship Id="rId7" Type="http://schemas.openxmlformats.org/officeDocument/2006/relationships/hyperlink" Target="consultantplus://offline/ref=05A1947CF40D442FFAEB2B6E513C0DA0C378FFE16854AD5386D485450297135BFC585A9B73F4AF81F58DF08E3E8907388490F0E5EB4A1AAAr3EFH" TargetMode="External"/><Relationship Id="rId2" Type="http://schemas.openxmlformats.org/officeDocument/2006/relationships/styles" Target="styles.xml"/><Relationship Id="rId16" Type="http://schemas.openxmlformats.org/officeDocument/2006/relationships/hyperlink" Target="consultantplus://offline/ref=05A1947CF40D442FFAEB2B6E513C0DA0C67CFBE26C54AD5386D485450297135BFC585A9B73F4AE82F58DF08E3E8907388490F0E5EB4A1AAAr3EFH" TargetMode="External"/><Relationship Id="rId29" Type="http://schemas.openxmlformats.org/officeDocument/2006/relationships/hyperlink" Target="consultantplus://offline/ref=05A1947CF40D442FFAEB227C533C0DA0C47BFEE66604FA51D7818B400AC7494BEA1156986DF4AE9EF286A6rDECH" TargetMode="External"/><Relationship Id="rId11" Type="http://schemas.openxmlformats.org/officeDocument/2006/relationships/hyperlink" Target="consultantplus://offline/ref=05A1947CF40D442FFAEB2B6E513C0DA0C37AFEE56857AD5386D485450297135BFC585A9D77F6A4D4A1C2F1D27BDE14398790F2E4F7r4EBH" TargetMode="External"/><Relationship Id="rId24" Type="http://schemas.openxmlformats.org/officeDocument/2006/relationships/hyperlink" Target="consultantplus://offline/ref=05A1947CF40D442FFAEB2B6E513C0DA0C67CFBE26C54AD5386D485450297135BFC585A9B73F4AC82F08DF08E3E8907388490F0E5EB4A1AAAr3EFH" TargetMode="External"/><Relationship Id="rId32" Type="http://schemas.openxmlformats.org/officeDocument/2006/relationships/hyperlink" Target="consultantplus://offline/ref=05A1947CF40D442FFAEB2B6E513C0DA0C573F9E46604FA51D7818B400AC7494BEA1156986DF4AE9EF286A6rDECH" TargetMode="External"/><Relationship Id="rId37" Type="http://schemas.openxmlformats.org/officeDocument/2006/relationships/hyperlink" Target="consultantplus://offline/ref=05A1947CF40D442FFAEB2B6E513C0DA0C573F9E46604FA51D7818B400AC7494BEA1156986DF4AE9EF286A6rDECH" TargetMode="External"/><Relationship Id="rId40" Type="http://schemas.openxmlformats.org/officeDocument/2006/relationships/hyperlink" Target="consultantplus://offline/ref=05A1947CF40D442FFAEB2B6E513C0DA0C379FCE26E53AD5386D485450297135BEE58029772F6B180F198A6DF78rDEFH" TargetMode="External"/><Relationship Id="rId45" Type="http://schemas.openxmlformats.org/officeDocument/2006/relationships/hyperlink" Target="consultantplus://offline/ref=05A1947CF40D442FFAEB2B6E513C0DA0C47CFFE46456AD5386D485450297135BFC585A9B73F4AB87F18DF08E3E8907388490F0E5EB4A1AAAr3EFH" TargetMode="External"/><Relationship Id="rId53" Type="http://schemas.openxmlformats.org/officeDocument/2006/relationships/hyperlink" Target="consultantplus://offline/ref=05A1947CF40D442FFAEB2B6E513C0DA0C67CFBE56457AD5386D485450297135BFC585A9B73F4AF81F38DF08E3E8907388490F0E5EB4A1AAAr3EFH" TargetMode="External"/><Relationship Id="rId58" Type="http://schemas.openxmlformats.org/officeDocument/2006/relationships/hyperlink" Target="consultantplus://offline/ref=05A1947CF40D442FFAEB2B6E513C0DA0C672F7E5645AAD5386D485450297135BFC585A9B73F4AF80F98DF08E3E8907388490F0E5EB4A1AAAr3EFH"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05A1947CF40D442FFAEB2B6E513C0DA0C37AFEE56857AD5386D485450297135BFC585A9D71F3A4D4A1C2F1D27BDE14398790F2E4F7r4EBH" TargetMode="External"/><Relationship Id="rId19" Type="http://schemas.openxmlformats.org/officeDocument/2006/relationships/hyperlink" Target="consultantplus://offline/ref=05A1947CF40D442FFAEB2B6E513C0DA0C67CFBE26C54AD5386D485450297135BFC585A9B73F4AF89F98DF08E3E8907388490F0E5EB4A1AAAr3EFH" TargetMode="External"/><Relationship Id="rId14" Type="http://schemas.openxmlformats.org/officeDocument/2006/relationships/hyperlink" Target="consultantplus://offline/ref=05A1947CF40D442FFAEB2B6E513C0DA0C37AFEE56857AD5386D485450297135BFC585A9B73F4AF84F98DF08E3E8907388490F0E5EB4A1AAAr3EFH" TargetMode="External"/><Relationship Id="rId22" Type="http://schemas.openxmlformats.org/officeDocument/2006/relationships/hyperlink" Target="consultantplus://offline/ref=05A1947CF40D442FFAEB2B6E513C0DA0C67CFBE26C54AD5386D485450297135BFC585A9B73F4AF81F38DF08E3E8907388490F0E5EB4A1AAAr3EFH" TargetMode="External"/><Relationship Id="rId27" Type="http://schemas.openxmlformats.org/officeDocument/2006/relationships/hyperlink" Target="consultantplus://offline/ref=05A1947CF40D442FFAEB227C533C0DA0C572FCE86604FA51D7818B400AC7494BEA1156986DF4AE9EF286A6rDECH" TargetMode="External"/><Relationship Id="rId30" Type="http://schemas.openxmlformats.org/officeDocument/2006/relationships/hyperlink" Target="consultantplus://offline/ref=05A1947CF40D442FFAEB2E61523C0DA0C67AF8E76859F0598E8D894705984C5EFB495A9B71EAAF81EE84A4DDr7E9H" TargetMode="External"/><Relationship Id="rId35" Type="http://schemas.openxmlformats.org/officeDocument/2006/relationships/hyperlink" Target="consultantplus://offline/ref=05A1947CF40D442FFAEB2B6E513C0DA0C679FEE96D57AD5386D485450297135BEE58029772F6B180F198A6DF78rDEFH" TargetMode="External"/><Relationship Id="rId43" Type="http://schemas.openxmlformats.org/officeDocument/2006/relationships/hyperlink" Target="consultantplus://offline/ref=05A1947CF40D442FFAEB2B6E513C0DA0C67CFBE26C54AD5386D485450297135BFC585A9B73F4AF81F38DF08E3E8907388490F0E5EB4A1AAAr3EFH" TargetMode="External"/><Relationship Id="rId48" Type="http://schemas.openxmlformats.org/officeDocument/2006/relationships/hyperlink" Target="consultantplus://offline/ref=05A1947CF40D442FFAEB2B6E513C0DA0C673FBE1645AAD5386D485450297135BFC585A9B73F4AF81F08DF08E3E8907388490F0E5EB4A1AAAr3EFH" TargetMode="External"/><Relationship Id="rId56" Type="http://schemas.openxmlformats.org/officeDocument/2006/relationships/hyperlink" Target="consultantplus://offline/ref=05A1947CF40D442FFAEB2B6E513C0DA0C57BFDE96D57AD5386D485450297135BFC585A9B73F4AF81F08DF08E3E8907388490F0E5EB4A1AAAr3EFH" TargetMode="External"/><Relationship Id="rId64" Type="http://schemas.openxmlformats.org/officeDocument/2006/relationships/theme" Target="theme/theme1.xml"/><Relationship Id="rId8" Type="http://schemas.openxmlformats.org/officeDocument/2006/relationships/hyperlink" Target="consultantplus://offline/ref=05A1947CF40D442FFAEB2B6E513C0DA0C378FFE16854AD5386D485450297135BFC585A9E77FFFBD1B4D3A9DE78C20A38988CF0E6rFE6H" TargetMode="External"/><Relationship Id="rId51" Type="http://schemas.openxmlformats.org/officeDocument/2006/relationships/hyperlink" Target="consultantplus://offline/ref=05A1947CF40D442FFAEB2B6E513C0DA0C37AFEE56857AD5386D485450297135BFC585A9D71F2A4D4A1C2F1D27BDE14398790F2E4F7r4EBH" TargetMode="External"/><Relationship Id="rId3" Type="http://schemas.openxmlformats.org/officeDocument/2006/relationships/settings" Target="settings.xml"/><Relationship Id="rId12" Type="http://schemas.openxmlformats.org/officeDocument/2006/relationships/hyperlink" Target="consultantplus://offline/ref=05A1947CF40D442FFAEB2B6E513C0DA0C37AFEE56857AD5386D485450297135BFC585A9B73F5AF84F18DF08E3E8907388490F0E5EB4A1AAAr3EFH" TargetMode="External"/><Relationship Id="rId17" Type="http://schemas.openxmlformats.org/officeDocument/2006/relationships/hyperlink" Target="consultantplus://offline/ref=05A1947CF40D442FFAEB2B6E513C0DA0C67CFBE26C54AD5386D485450297135BFC585A9B73F4AC82F18DF08E3E8907388490F0E5EB4A1AAAr3EFH" TargetMode="External"/><Relationship Id="rId25" Type="http://schemas.openxmlformats.org/officeDocument/2006/relationships/hyperlink" Target="consultantplus://offline/ref=05A1947CF40D442FFAEB2B6E513C0DA0C67CFBE26C54AD5386D485450297135BFC585A9B73F4AF81F38DF08E3E8907388490F0E5EB4A1AAAr3EFH" TargetMode="External"/><Relationship Id="rId33" Type="http://schemas.openxmlformats.org/officeDocument/2006/relationships/hyperlink" Target="consultantplus://offline/ref=05A1947CF40D442FFAEB2B6E513C0DA0C573F9E46604FA51D7818B400AC7494BEA1156986DF4AE9EF286A6rDECH" TargetMode="External"/><Relationship Id="rId38" Type="http://schemas.openxmlformats.org/officeDocument/2006/relationships/hyperlink" Target="consultantplus://offline/ref=05A1947CF40D442FFAEB2B6E513C0DA0C573F9E46604FA51D7818B400AC7494BEA1156986DF4AE9EF286A6rDECH" TargetMode="External"/><Relationship Id="rId46" Type="http://schemas.openxmlformats.org/officeDocument/2006/relationships/hyperlink" Target="consultantplus://offline/ref=05A1947CF40D442FFAEB2B6E513C0DA0C67AF8E36A5AAD5386D485450297135BFC585A9B73F4AF80F98DF08E3E8907388490F0E5EB4A1AAAr3EFH" TargetMode="External"/><Relationship Id="rId59" Type="http://schemas.openxmlformats.org/officeDocument/2006/relationships/hyperlink" Target="consultantplus://offline/ref=05A1947CF40D442FFAEB2B6E513C0DA0C57AF8E46E5BAD5386D485450297135BFC585A9B73F4AF80F98DF08E3E8907388490F0E5EB4A1AAAr3EFH" TargetMode="External"/><Relationship Id="rId20" Type="http://schemas.openxmlformats.org/officeDocument/2006/relationships/hyperlink" Target="consultantplus://offline/ref=05A1947CF40D442FFAEB2B6E513C0DA0C573F9E46604FA51D7818B400AC7494BEA1156986DF4AE9EF286A6rDECH" TargetMode="External"/><Relationship Id="rId41" Type="http://schemas.openxmlformats.org/officeDocument/2006/relationships/hyperlink" Target="consultantplus://offline/ref=05A1947CF40D442FFAEB2B6E513C0DA0C37AFEE56857AD5386D485450297135BEE58029772F6B180F198A6DF78rDEFH" TargetMode="External"/><Relationship Id="rId54" Type="http://schemas.openxmlformats.org/officeDocument/2006/relationships/hyperlink" Target="consultantplus://offline/ref=05A1947CF40D442FFAEB2B6E513C0DA0C47CFFE46456AD5386D485450297135BFC585A9B73F4AB87F18DF08E3E8907388490F0E5EB4A1AAAr3EFH" TargetMode="External"/><Relationship Id="rId62" Type="http://schemas.openxmlformats.org/officeDocument/2006/relationships/hyperlink" Target="consultantplus://offline/ref=05A1947CF40D442FFAEB2B6E513C0DA0C67CFBE56457AD5386D485450297135BFC585A9B73F4AF81F38DF08E3E8907388490F0E5EB4A1AAAr3EFH" TargetMode="External"/><Relationship Id="rId1" Type="http://schemas.openxmlformats.org/officeDocument/2006/relationships/customXml" Target="../customXml/item1.xml"/><Relationship Id="rId6" Type="http://schemas.openxmlformats.org/officeDocument/2006/relationships/hyperlink" Target="consultantplus://offline/ref=05A1947CF40D442FFAEB2B6E513C0DA0C37AFEE56857AD5386D485450297135BFC585A9D77F1A4D4A1C2F1D27BDE14398790F2E4F7r4EBH" TargetMode="External"/><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B6E513C0DA0C67CFBE26C54AD5386D485450297135BFC585A9B73F4AF81F38DF08E3E8907388490F0E5EB4A1AAAr3EFH" TargetMode="External"/><Relationship Id="rId28" Type="http://schemas.openxmlformats.org/officeDocument/2006/relationships/hyperlink" Target="consultantplus://offline/ref=05A1947CF40D442FFAEB227C533C0DA0C673FCE56E59F0598E8D894705984C5EFB495A9B71EAAF81EE84A4DDr7E9H" TargetMode="External"/><Relationship Id="rId36" Type="http://schemas.openxmlformats.org/officeDocument/2006/relationships/hyperlink" Target="consultantplus://offline/ref=05A1947CF40D442FFAEB2B6E513C0DA0C573F9E46604FA51D7818B400AC7494BEA1156986DF4AE9EF286A6rDECH" TargetMode="External"/><Relationship Id="rId49" Type="http://schemas.openxmlformats.org/officeDocument/2006/relationships/hyperlink" Target="consultantplus://offline/ref=05A1947CF40D442FFAEB2B6E513C0DA0C672F7E5645AAD5386D485450297135BFC585A9B73F4AF80F98DF08E3E8907388490F0E5EB4A1AAAr3EFH" TargetMode="External"/><Relationship Id="rId57" Type="http://schemas.openxmlformats.org/officeDocument/2006/relationships/hyperlink" Target="consultantplus://offline/ref=05A1947CF40D442FFAEB2B6E513C0DA0C673FBE1645AAD5386D485450297135BFC585A9B73F4AF81F08DF08E3E8907388490F0E5EB4A1AAAr3EFH" TargetMode="External"/><Relationship Id="rId10" Type="http://schemas.openxmlformats.org/officeDocument/2006/relationships/hyperlink" Target="consultantplus://offline/ref=05A1947CF40D442FFAEB2B6E513C0DA0C67CFBE26C54AD5386D485450297135BFC585A9B73F4AF81F38DF08E3E8907388490F0E5EB4A1AAAr3EFH" TargetMode="External"/><Relationship Id="rId31" Type="http://schemas.openxmlformats.org/officeDocument/2006/relationships/hyperlink" Target="consultantplus://offline/ref=05A1947CF40D442FFAEB227C533C0DA0C27AFAEA3B0EF208DB838C4F55C25C5AB21D558473F5B182F084rAE7H" TargetMode="External"/><Relationship Id="rId44" Type="http://schemas.openxmlformats.org/officeDocument/2006/relationships/hyperlink" Target="consultantplus://offline/ref=05A1947CF40D442FFAEB2B6E513C0DA0C47CFFE46456AD5386D485450297135BFC585A9B73F4AB87F18DF08E3E8907388490F0E5EB4A1AAAr3EFH" TargetMode="External"/><Relationship Id="rId52" Type="http://schemas.openxmlformats.org/officeDocument/2006/relationships/hyperlink" Target="consultantplus://offline/ref=05A1947CF40D442FFAEB2B6E513C0DA0C37AFEE56857AD5386D485450297135BFC585A9D71F3A4D4A1C2F1D27BDE14398790F2E4F7r4EBH" TargetMode="External"/><Relationship Id="rId60" Type="http://schemas.openxmlformats.org/officeDocument/2006/relationships/hyperlink" Target="consultantplus://offline/ref=05A1947CF40D442FFAEB2B6E513C0DA0C37AFEE56857AD5386D485450297135BFC585A9D71F2A4D4A1C2F1D27BDE14398790F2E4F7r4EBH" TargetMode="External"/><Relationship Id="rId4" Type="http://schemas.openxmlformats.org/officeDocument/2006/relationships/webSettings" Target="webSettings.xml"/><Relationship Id="rId9" Type="http://schemas.openxmlformats.org/officeDocument/2006/relationships/hyperlink" Target="consultantplus://offline/ref=05A1947CF40D442FFAEB2B6E513C0DA0C67CFBE26C54AD5386D485450297135BFC585A9B73F4AF81F38DF08E3E8907388490F0E5EB4A1AAAr3E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929B1-B726-4C64-A979-513906807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137074</Words>
  <Characters>781327</Characters>
  <Application>Microsoft Office Word</Application>
  <DocSecurity>0</DocSecurity>
  <Lines>6511</Lines>
  <Paragraphs>1833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12</cp:revision>
  <dcterms:created xsi:type="dcterms:W3CDTF">2023-03-31T05:02:00Z</dcterms:created>
  <dcterms:modified xsi:type="dcterms:W3CDTF">2023-11-27T14:16:00Z</dcterms:modified>
</cp:coreProperties>
</file>